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2A" w:rsidRDefault="0035496C" w:rsidP="00427104">
      <w:pPr>
        <w:pStyle w:val="CoverHeading"/>
      </w:pPr>
      <w:bookmarkStart w:id="0" w:name="_GoBack"/>
      <w:bookmarkEnd w:id="0"/>
      <w:r>
        <w:t>Work Health and Safety</w:t>
      </w:r>
    </w:p>
    <w:p w:rsidR="00156799" w:rsidRPr="00156799" w:rsidRDefault="0035496C" w:rsidP="00156799">
      <w:pPr>
        <w:pStyle w:val="CoverSub-heading"/>
      </w:pPr>
      <w:r w:rsidRPr="00156799">
        <w:t xml:space="preserve">Due Diligence Framework </w:t>
      </w:r>
      <w:r w:rsidR="00A1749A">
        <w:br/>
      </w:r>
      <w:r w:rsidRPr="00156799">
        <w:t>Officer’</w:t>
      </w:r>
      <w:r w:rsidR="00156799" w:rsidRPr="00156799">
        <w:t>s Diary</w:t>
      </w:r>
    </w:p>
    <w:p w:rsidR="00156799" w:rsidRDefault="00156799" w:rsidP="00156799">
      <w:pPr>
        <w:pStyle w:val="Body"/>
        <w:spacing w:after="0"/>
        <w:rPr>
          <w:lang w:val="en-US"/>
        </w:rPr>
      </w:pPr>
      <w:r>
        <w:rPr>
          <w:lang w:val="en-US"/>
        </w:rPr>
        <w:t>[</w:t>
      </w:r>
      <w:r w:rsidRPr="00BC16B8">
        <w:t>Insert</w:t>
      </w:r>
      <w:r w:rsidR="00BC16B8">
        <w:t xml:space="preserve"> </w:t>
      </w:r>
      <w:r w:rsidRPr="00BC16B8">
        <w:t>year</w:t>
      </w:r>
      <w:r>
        <w:rPr>
          <w:lang w:val="en-US"/>
        </w:rPr>
        <w:t>]</w:t>
      </w:r>
    </w:p>
    <w:p w:rsidR="00156799" w:rsidRDefault="00156799" w:rsidP="00156799">
      <w:pPr>
        <w:pStyle w:val="Body"/>
        <w:spacing w:after="0"/>
        <w:rPr>
          <w:lang w:val="en-US"/>
        </w:rPr>
      </w:pPr>
      <w:r>
        <w:rPr>
          <w:lang w:val="en-US"/>
        </w:rPr>
        <w:t>[Insert Officer’s name]</w:t>
      </w:r>
    </w:p>
    <w:p w:rsidR="00156799" w:rsidRDefault="00156799" w:rsidP="00156799">
      <w:pPr>
        <w:pStyle w:val="Body"/>
        <w:spacing w:after="0"/>
        <w:rPr>
          <w:lang w:val="en-US"/>
        </w:rPr>
      </w:pPr>
      <w:r>
        <w:rPr>
          <w:lang w:val="en-US"/>
        </w:rPr>
        <w:t>[Insert position title]</w:t>
      </w:r>
    </w:p>
    <w:p w:rsidR="00156799" w:rsidRPr="00156799" w:rsidRDefault="00156799" w:rsidP="00156799">
      <w:pPr>
        <w:pStyle w:val="Body"/>
        <w:spacing w:after="0"/>
        <w:rPr>
          <w:lang w:val="en-US"/>
        </w:rPr>
        <w:sectPr w:rsidR="00156799" w:rsidRPr="00156799" w:rsidSect="009F449A">
          <w:footerReference w:type="default" r:id="rId8"/>
          <w:headerReference w:type="first" r:id="rId9"/>
          <w:footerReference w:type="first" r:id="rId10"/>
          <w:pgSz w:w="11906" w:h="16838"/>
          <w:pgMar w:top="4536" w:right="2835" w:bottom="1134" w:left="907" w:header="907" w:footer="709" w:gutter="0"/>
          <w:cols w:space="708"/>
          <w:titlePg/>
          <w:docGrid w:linePitch="360"/>
        </w:sectPr>
      </w:pPr>
      <w:r>
        <w:rPr>
          <w:lang w:val="en-US"/>
        </w:rPr>
        <w:t>[Insert name of organisation]</w:t>
      </w:r>
    </w:p>
    <w:p w:rsidR="009F449A" w:rsidRDefault="00801482" w:rsidP="0055160D">
      <w:pPr>
        <w:pStyle w:val="SectionHeading"/>
        <w:spacing w:after="360"/>
      </w:pPr>
      <w:r>
        <w:lastRenderedPageBreak/>
        <w:t>About this diary</w:t>
      </w:r>
    </w:p>
    <w:p w:rsidR="00801482" w:rsidRDefault="00801482" w:rsidP="0081119E">
      <w:pPr>
        <w:pStyle w:val="Body"/>
      </w:pPr>
      <w:r w:rsidRPr="00801482">
        <w:t>An Officer must ensure workplace hazards and risks are identified and managed within t</w:t>
      </w:r>
      <w:r w:rsidRPr="0081119E">
        <w:t>heir organisation. In the Model Work Health and Safety Act (WHS Act) this is called due diligence.</w:t>
      </w:r>
    </w:p>
    <w:p w:rsidR="00801482" w:rsidRDefault="00801482" w:rsidP="0081119E">
      <w:pPr>
        <w:pStyle w:val="Body"/>
      </w:pPr>
      <w:r w:rsidRPr="00801482">
        <w:t>In order to meet his or her due diligence obligations an Officer must take reasonabl</w:t>
      </w:r>
      <w:r>
        <w:t>e steps to address six elements:</w:t>
      </w:r>
    </w:p>
    <w:p w:rsidR="00801482" w:rsidRDefault="00801482" w:rsidP="0081119E">
      <w:pPr>
        <w:pStyle w:val="Numbering"/>
      </w:pPr>
      <w:r>
        <w:t>Acquire and maintain up-to-date knowledge of WHS matters</w:t>
      </w:r>
    </w:p>
    <w:p w:rsidR="00801482" w:rsidRDefault="00801482" w:rsidP="0081119E">
      <w:pPr>
        <w:pStyle w:val="Numbering"/>
      </w:pPr>
      <w:r>
        <w:t>Understand the nature of the operations of the PCBU* including hazards and risks</w:t>
      </w:r>
    </w:p>
    <w:p w:rsidR="00801482" w:rsidRDefault="00801482" w:rsidP="0081119E">
      <w:pPr>
        <w:pStyle w:val="Numbering"/>
      </w:pPr>
      <w:r>
        <w:t xml:space="preserve">Ensure appropriate resources and processes are in place to manage risks </w:t>
      </w:r>
    </w:p>
    <w:p w:rsidR="00801482" w:rsidRDefault="00801482" w:rsidP="0081119E">
      <w:pPr>
        <w:pStyle w:val="Numbering"/>
      </w:pPr>
      <w:r>
        <w:t xml:space="preserve">Ensure appropriate processes are in place for reporting WHS issues and responding in a timely manner </w:t>
      </w:r>
    </w:p>
    <w:p w:rsidR="00801482" w:rsidRDefault="00EF2620" w:rsidP="0081119E">
      <w:pPr>
        <w:pStyle w:val="Numbering"/>
      </w:pPr>
      <w:r>
        <w:t>Ensure the PCBU</w:t>
      </w:r>
      <w:r>
        <w:rPr>
          <w:rStyle w:val="FootnoteReference"/>
        </w:rPr>
        <w:footnoteReference w:id="1"/>
      </w:r>
      <w:r w:rsidR="00801482">
        <w:t xml:space="preserve"> implements processes for complying with WHS law </w:t>
      </w:r>
    </w:p>
    <w:p w:rsidR="00801482" w:rsidRDefault="00801482" w:rsidP="0081119E">
      <w:pPr>
        <w:pStyle w:val="Numbering"/>
      </w:pPr>
      <w:r>
        <w:t>Verify the provision and use of resources and processes for the management of risks.</w:t>
      </w:r>
    </w:p>
    <w:p w:rsidR="00EF2620" w:rsidRDefault="0055160D" w:rsidP="0081119E">
      <w:pPr>
        <w:pStyle w:val="Body"/>
      </w:pPr>
      <w:r w:rsidRPr="00AB26A3">
        <w:t>This diary has been developed to provide Officers with simple tools and templates to record the actions they take to address each element.</w:t>
      </w:r>
    </w:p>
    <w:p w:rsidR="00EF2620" w:rsidRDefault="00EF2620">
      <w:pPr>
        <w:rPr>
          <w:rFonts w:ascii="Montserrat" w:hAnsi="Montserrat"/>
          <w:color w:val="646464"/>
        </w:rPr>
      </w:pPr>
      <w:r>
        <w:br w:type="page"/>
      </w:r>
    </w:p>
    <w:p w:rsidR="0055160D" w:rsidRPr="008B23E3" w:rsidRDefault="00EF2620" w:rsidP="00EF2620">
      <w:pPr>
        <w:pStyle w:val="SectionHeading"/>
      </w:pPr>
      <w:r w:rsidRPr="008B23E3">
        <w:lastRenderedPageBreak/>
        <w:t>Element 1</w:t>
      </w:r>
    </w:p>
    <w:p w:rsidR="00EF2620" w:rsidRDefault="00EF2620" w:rsidP="0081119E">
      <w:pPr>
        <w:pStyle w:val="Body"/>
        <w:spacing w:after="360"/>
      </w:pPr>
      <w:r w:rsidRPr="00EF2620">
        <w:t>Use this template to record the actions you take to meet the requirements of Due Diligence Element 1.</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3"/>
        <w:gridCol w:w="2545"/>
      </w:tblGrid>
      <w:tr w:rsidR="008B23E3" w:rsidTr="008B23E3">
        <w:trPr>
          <w:trHeight w:val="510"/>
        </w:trPr>
        <w:tc>
          <w:tcPr>
            <w:tcW w:w="9628" w:type="dxa"/>
            <w:gridSpan w:val="2"/>
            <w:shd w:val="clear" w:color="auto" w:fill="0DB14B"/>
            <w:vAlign w:val="center"/>
          </w:tcPr>
          <w:p w:rsidR="008B23E3" w:rsidRPr="008B23E3" w:rsidRDefault="008B23E3" w:rsidP="0081119E">
            <w:pPr>
              <w:pStyle w:val="TableTitle"/>
            </w:pPr>
            <w:r w:rsidRPr="008B23E3">
              <w:t>Officer Training and Information</w:t>
            </w:r>
          </w:p>
        </w:tc>
      </w:tr>
      <w:tr w:rsidR="008B23E3" w:rsidTr="00B81756">
        <w:trPr>
          <w:trHeight w:val="510"/>
        </w:trPr>
        <w:tc>
          <w:tcPr>
            <w:tcW w:w="7083" w:type="dxa"/>
            <w:shd w:val="clear" w:color="auto" w:fill="EEF6E8"/>
            <w:vAlign w:val="center"/>
          </w:tcPr>
          <w:p w:rsidR="008B23E3" w:rsidRPr="00B81756" w:rsidRDefault="008B23E3" w:rsidP="0081119E">
            <w:pPr>
              <w:pStyle w:val="TableSubHeading"/>
            </w:pPr>
            <w:r w:rsidRPr="00B81756">
              <w:t>Due Diligence Officers’ Training provided by</w:t>
            </w:r>
          </w:p>
        </w:tc>
        <w:tc>
          <w:tcPr>
            <w:tcW w:w="2545" w:type="dxa"/>
            <w:shd w:val="clear" w:color="auto" w:fill="EEF6E8"/>
            <w:vAlign w:val="center"/>
          </w:tcPr>
          <w:p w:rsidR="008B23E3" w:rsidRPr="00B81756" w:rsidRDefault="008B23E3" w:rsidP="0081119E">
            <w:pPr>
              <w:pStyle w:val="TableSubHeading"/>
            </w:pPr>
            <w:r w:rsidRPr="00B81756">
              <w:t>Date completed</w:t>
            </w: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shd w:val="clear" w:color="auto" w:fill="EEF6E8"/>
            <w:vAlign w:val="center"/>
          </w:tcPr>
          <w:p w:rsidR="008B23E3" w:rsidRDefault="008B23E3" w:rsidP="0081119E">
            <w:pPr>
              <w:pStyle w:val="TableSubHeading"/>
            </w:pPr>
            <w:r>
              <w:t>WHS briefing or training attended</w:t>
            </w:r>
          </w:p>
        </w:tc>
        <w:tc>
          <w:tcPr>
            <w:tcW w:w="2545" w:type="dxa"/>
            <w:shd w:val="clear" w:color="auto" w:fill="EEF6E8"/>
            <w:vAlign w:val="center"/>
          </w:tcPr>
          <w:p w:rsidR="008B23E3" w:rsidRDefault="008B23E3" w:rsidP="0081119E">
            <w:pPr>
              <w:pStyle w:val="TableSubHeading"/>
            </w:pPr>
            <w:r>
              <w:t>Date completed</w:t>
            </w: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shd w:val="clear" w:color="auto" w:fill="EEF6E8"/>
            <w:vAlign w:val="center"/>
          </w:tcPr>
          <w:p w:rsidR="008B23E3" w:rsidRDefault="008B23E3" w:rsidP="0081119E">
            <w:pPr>
              <w:pStyle w:val="TableSubHeading"/>
            </w:pPr>
            <w:r>
              <w:t>Meetings attended or convened where WHS was discussed</w:t>
            </w:r>
          </w:p>
        </w:tc>
        <w:tc>
          <w:tcPr>
            <w:tcW w:w="2545" w:type="dxa"/>
            <w:shd w:val="clear" w:color="auto" w:fill="EEF6E8"/>
            <w:vAlign w:val="center"/>
          </w:tcPr>
          <w:p w:rsidR="008B23E3" w:rsidRDefault="008B23E3" w:rsidP="0081119E">
            <w:pPr>
              <w:pStyle w:val="TableSubHeading"/>
            </w:pPr>
            <w:r>
              <w:t>Frequency</w:t>
            </w: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shd w:val="clear" w:color="auto" w:fill="EEF6E8"/>
            <w:vAlign w:val="center"/>
          </w:tcPr>
          <w:p w:rsidR="008B23E3" w:rsidRDefault="00B81756" w:rsidP="0081119E">
            <w:pPr>
              <w:pStyle w:val="TableSubHeading"/>
            </w:pPr>
            <w:r w:rsidRPr="00B81756">
              <w:t>WHS subscriptions (ie newsletters, publications, alerts and updates)</w:t>
            </w:r>
          </w:p>
        </w:tc>
        <w:tc>
          <w:tcPr>
            <w:tcW w:w="2545" w:type="dxa"/>
            <w:shd w:val="clear" w:color="auto" w:fill="EEF6E8"/>
            <w:vAlign w:val="center"/>
          </w:tcPr>
          <w:p w:rsidR="008B23E3" w:rsidRDefault="008B23E3" w:rsidP="0081119E">
            <w:pPr>
              <w:pStyle w:val="TableSubHeading"/>
            </w:pPr>
            <w:r>
              <w:t>Frequency</w:t>
            </w: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r w:rsidR="008B23E3" w:rsidTr="00B81756">
        <w:trPr>
          <w:trHeight w:val="510"/>
        </w:trPr>
        <w:tc>
          <w:tcPr>
            <w:tcW w:w="7083" w:type="dxa"/>
            <w:vAlign w:val="center"/>
          </w:tcPr>
          <w:p w:rsidR="008B23E3" w:rsidRDefault="008B23E3" w:rsidP="0081119E">
            <w:pPr>
              <w:pStyle w:val="TableContent"/>
            </w:pPr>
          </w:p>
        </w:tc>
        <w:tc>
          <w:tcPr>
            <w:tcW w:w="2545" w:type="dxa"/>
            <w:vAlign w:val="center"/>
          </w:tcPr>
          <w:p w:rsidR="008B23E3" w:rsidRDefault="008B23E3" w:rsidP="0081119E">
            <w:pPr>
              <w:pStyle w:val="TableContent"/>
            </w:pPr>
          </w:p>
        </w:tc>
      </w:tr>
    </w:tbl>
    <w:p w:rsidR="00B81756" w:rsidRDefault="00B81756" w:rsidP="0081119E">
      <w:pPr>
        <w:pStyle w:val="Body"/>
      </w:pPr>
    </w:p>
    <w:p w:rsidR="00B81756" w:rsidRDefault="00B81756">
      <w:pPr>
        <w:rPr>
          <w:rFonts w:ascii="Montserrat" w:hAnsi="Montserrat"/>
          <w:color w:val="646464"/>
        </w:rPr>
      </w:pPr>
      <w:r>
        <w:br w:type="page"/>
      </w:r>
    </w:p>
    <w:p w:rsidR="00EF2620" w:rsidRDefault="00B81756" w:rsidP="00B81756">
      <w:pPr>
        <w:pStyle w:val="SectionHeading"/>
      </w:pPr>
      <w:r>
        <w:lastRenderedPageBreak/>
        <w:t>Element 2</w:t>
      </w:r>
    </w:p>
    <w:p w:rsidR="00B81756" w:rsidRDefault="00B81756" w:rsidP="0081119E">
      <w:pPr>
        <w:pStyle w:val="Body"/>
        <w:spacing w:after="360"/>
      </w:pPr>
      <w:r w:rsidRPr="00B81756">
        <w:t xml:space="preserve">To meet the requirements of Due Diligence Element 2 Officers should conduct regular, informal safety engagements at workplaces. Use these templates to record the details and refer to Appendix </w:t>
      </w:r>
      <w:r w:rsidR="00A1749A">
        <w:t>A</w:t>
      </w:r>
      <w:r w:rsidRPr="00B81756">
        <w:t xml:space="preserve"> for more information.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567"/>
        <w:gridCol w:w="1417"/>
        <w:gridCol w:w="4536"/>
        <w:gridCol w:w="1695"/>
      </w:tblGrid>
      <w:tr w:rsidR="00B81756" w:rsidTr="00B81756">
        <w:trPr>
          <w:trHeight w:val="510"/>
        </w:trPr>
        <w:tc>
          <w:tcPr>
            <w:tcW w:w="9628" w:type="dxa"/>
            <w:gridSpan w:val="5"/>
            <w:shd w:val="clear" w:color="auto" w:fill="0DB14B"/>
            <w:vAlign w:val="center"/>
          </w:tcPr>
          <w:p w:rsidR="00B81756" w:rsidRPr="00B81756" w:rsidRDefault="00B81756" w:rsidP="0081119E">
            <w:pPr>
              <w:pStyle w:val="TableTitle"/>
            </w:pPr>
            <w:r>
              <w:t>Officer Safety Engagement Schedule</w:t>
            </w:r>
          </w:p>
        </w:tc>
      </w:tr>
      <w:tr w:rsidR="00B81756" w:rsidTr="00D4339F">
        <w:trPr>
          <w:trHeight w:val="680"/>
        </w:trPr>
        <w:tc>
          <w:tcPr>
            <w:tcW w:w="1413" w:type="dxa"/>
            <w:shd w:val="clear" w:color="auto" w:fill="EEF6E8"/>
            <w:vAlign w:val="center"/>
          </w:tcPr>
          <w:p w:rsidR="00B81756" w:rsidRPr="00B81756" w:rsidRDefault="00B81756" w:rsidP="0081119E">
            <w:pPr>
              <w:pStyle w:val="TableSubHeading"/>
            </w:pPr>
            <w:r>
              <w:t>Quarter</w:t>
            </w:r>
          </w:p>
        </w:tc>
        <w:tc>
          <w:tcPr>
            <w:tcW w:w="567" w:type="dxa"/>
            <w:shd w:val="clear" w:color="auto" w:fill="EEF6E8"/>
            <w:vAlign w:val="center"/>
          </w:tcPr>
          <w:p w:rsidR="00B81756" w:rsidRPr="00B81756" w:rsidRDefault="00B81756" w:rsidP="0081119E">
            <w:pPr>
              <w:pStyle w:val="TableSubHeading"/>
            </w:pPr>
            <w:r>
              <w:t>No.</w:t>
            </w:r>
          </w:p>
        </w:tc>
        <w:tc>
          <w:tcPr>
            <w:tcW w:w="1417" w:type="dxa"/>
            <w:shd w:val="clear" w:color="auto" w:fill="EEF6E8"/>
            <w:vAlign w:val="center"/>
          </w:tcPr>
          <w:p w:rsidR="00B81756" w:rsidRPr="00B81756" w:rsidRDefault="00B81756" w:rsidP="0081119E">
            <w:pPr>
              <w:pStyle w:val="TableSubHeading"/>
            </w:pPr>
            <w:r>
              <w:t>Date</w:t>
            </w:r>
          </w:p>
        </w:tc>
        <w:tc>
          <w:tcPr>
            <w:tcW w:w="4536" w:type="dxa"/>
            <w:shd w:val="clear" w:color="auto" w:fill="EEF6E8"/>
            <w:vAlign w:val="center"/>
          </w:tcPr>
          <w:p w:rsidR="00B81756" w:rsidRPr="00B81756" w:rsidRDefault="00B81756" w:rsidP="0081119E">
            <w:pPr>
              <w:pStyle w:val="TableSubHeading"/>
            </w:pPr>
            <w:r>
              <w:t>Sit</w:t>
            </w:r>
            <w:r w:rsidR="00D4339F">
              <w:t>e</w:t>
            </w:r>
          </w:p>
        </w:tc>
        <w:tc>
          <w:tcPr>
            <w:tcW w:w="1695" w:type="dxa"/>
            <w:shd w:val="clear" w:color="auto" w:fill="EEF6E8"/>
            <w:vAlign w:val="center"/>
          </w:tcPr>
          <w:p w:rsidR="00B81756" w:rsidRPr="00B81756" w:rsidRDefault="00B81756" w:rsidP="0081119E">
            <w:pPr>
              <w:pStyle w:val="TableSubHeading"/>
            </w:pPr>
            <w:r>
              <w:t>Completed/</w:t>
            </w:r>
            <w:r>
              <w:br/>
              <w:t>Not Completed</w:t>
            </w:r>
          </w:p>
        </w:tc>
      </w:tr>
      <w:tr w:rsidR="00D4339F" w:rsidTr="00D4339F">
        <w:trPr>
          <w:trHeight w:val="680"/>
        </w:trPr>
        <w:tc>
          <w:tcPr>
            <w:tcW w:w="1413" w:type="dxa"/>
            <w:vMerge w:val="restart"/>
            <w:shd w:val="clear" w:color="auto" w:fill="EEF6E8"/>
            <w:vAlign w:val="center"/>
          </w:tcPr>
          <w:p w:rsidR="00D4339F" w:rsidRDefault="00D4339F" w:rsidP="0081119E">
            <w:pPr>
              <w:pStyle w:val="TableSubHeading"/>
            </w:pPr>
            <w:r>
              <w:t>Jul-Sep</w:t>
            </w:r>
          </w:p>
          <w:p w:rsidR="00D4339F" w:rsidRPr="00B81756" w:rsidRDefault="00D4339F" w:rsidP="0081119E">
            <w:pPr>
              <w:pStyle w:val="TableSubHeading"/>
            </w:pPr>
            <w:r>
              <w:t>[Insert Year]</w:t>
            </w:r>
          </w:p>
        </w:tc>
        <w:tc>
          <w:tcPr>
            <w:tcW w:w="567" w:type="dxa"/>
            <w:vAlign w:val="center"/>
          </w:tcPr>
          <w:p w:rsidR="00D4339F" w:rsidRPr="00B81756" w:rsidRDefault="00D4339F" w:rsidP="0081119E">
            <w:pPr>
              <w:pStyle w:val="TableSubHeading"/>
              <w:jc w:val="center"/>
            </w:pPr>
            <w:r>
              <w:t>1</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shd w:val="clear" w:color="auto" w:fill="EEF6E8"/>
            <w:vAlign w:val="center"/>
          </w:tcPr>
          <w:p w:rsidR="00D4339F" w:rsidRPr="00B81756" w:rsidRDefault="00D4339F" w:rsidP="0081119E">
            <w:pPr>
              <w:pStyle w:val="TableSubHeading"/>
            </w:pPr>
          </w:p>
        </w:tc>
        <w:tc>
          <w:tcPr>
            <w:tcW w:w="567" w:type="dxa"/>
            <w:vAlign w:val="center"/>
          </w:tcPr>
          <w:p w:rsidR="00D4339F" w:rsidRPr="00B81756" w:rsidRDefault="00D4339F" w:rsidP="0081119E">
            <w:pPr>
              <w:pStyle w:val="TableSubHeading"/>
              <w:jc w:val="center"/>
            </w:pPr>
            <w:r>
              <w:t>2</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val="restart"/>
            <w:shd w:val="clear" w:color="auto" w:fill="EEF6E8"/>
            <w:vAlign w:val="center"/>
          </w:tcPr>
          <w:p w:rsidR="00D4339F" w:rsidRDefault="00D4339F" w:rsidP="0081119E">
            <w:pPr>
              <w:pStyle w:val="TableSubHeading"/>
            </w:pPr>
            <w:r>
              <w:t>Oct-Dec</w:t>
            </w:r>
          </w:p>
          <w:p w:rsidR="00D4339F" w:rsidRPr="00B81756" w:rsidRDefault="00D4339F" w:rsidP="0081119E">
            <w:pPr>
              <w:pStyle w:val="TableSubHeading"/>
            </w:pPr>
            <w:r>
              <w:t>[Insert Year]</w:t>
            </w:r>
          </w:p>
        </w:tc>
        <w:tc>
          <w:tcPr>
            <w:tcW w:w="567" w:type="dxa"/>
            <w:vAlign w:val="center"/>
          </w:tcPr>
          <w:p w:rsidR="00D4339F" w:rsidRPr="00B81756" w:rsidRDefault="00D4339F" w:rsidP="0081119E">
            <w:pPr>
              <w:pStyle w:val="TableSubHeading"/>
              <w:jc w:val="center"/>
            </w:pPr>
            <w:r>
              <w:t>1</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shd w:val="clear" w:color="auto" w:fill="EEF6E8"/>
            <w:vAlign w:val="center"/>
          </w:tcPr>
          <w:p w:rsidR="00D4339F" w:rsidRPr="00B81756" w:rsidRDefault="00D4339F" w:rsidP="0081119E">
            <w:pPr>
              <w:pStyle w:val="TableSubHeading"/>
            </w:pPr>
          </w:p>
        </w:tc>
        <w:tc>
          <w:tcPr>
            <w:tcW w:w="567" w:type="dxa"/>
            <w:vAlign w:val="center"/>
          </w:tcPr>
          <w:p w:rsidR="00D4339F" w:rsidRPr="00B81756" w:rsidRDefault="00D4339F" w:rsidP="0081119E">
            <w:pPr>
              <w:pStyle w:val="TableSubHeading"/>
              <w:jc w:val="center"/>
            </w:pPr>
            <w:r>
              <w:t>2</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val="restart"/>
            <w:shd w:val="clear" w:color="auto" w:fill="EEF6E8"/>
            <w:vAlign w:val="center"/>
          </w:tcPr>
          <w:p w:rsidR="00D4339F" w:rsidRDefault="00D4339F" w:rsidP="0081119E">
            <w:pPr>
              <w:pStyle w:val="TableSubHeading"/>
            </w:pPr>
            <w:r>
              <w:t>Jan-Mar</w:t>
            </w:r>
          </w:p>
          <w:p w:rsidR="00D4339F" w:rsidRPr="00B81756" w:rsidRDefault="00D4339F" w:rsidP="0081119E">
            <w:pPr>
              <w:pStyle w:val="TableSubHeading"/>
            </w:pPr>
            <w:r>
              <w:t>[Insert Year]</w:t>
            </w:r>
          </w:p>
        </w:tc>
        <w:tc>
          <w:tcPr>
            <w:tcW w:w="567" w:type="dxa"/>
            <w:vAlign w:val="center"/>
          </w:tcPr>
          <w:p w:rsidR="00D4339F" w:rsidRPr="00B81756" w:rsidRDefault="00D4339F" w:rsidP="0081119E">
            <w:pPr>
              <w:pStyle w:val="TableSubHeading"/>
              <w:jc w:val="center"/>
            </w:pPr>
            <w:r>
              <w:t>1</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shd w:val="clear" w:color="auto" w:fill="EEF6E8"/>
            <w:vAlign w:val="center"/>
          </w:tcPr>
          <w:p w:rsidR="00D4339F" w:rsidRPr="00B81756" w:rsidRDefault="00D4339F" w:rsidP="0081119E">
            <w:pPr>
              <w:pStyle w:val="TableSubHeading"/>
            </w:pPr>
          </w:p>
        </w:tc>
        <w:tc>
          <w:tcPr>
            <w:tcW w:w="567" w:type="dxa"/>
            <w:vAlign w:val="center"/>
          </w:tcPr>
          <w:p w:rsidR="00D4339F" w:rsidRPr="00B81756" w:rsidRDefault="00D4339F" w:rsidP="0081119E">
            <w:pPr>
              <w:pStyle w:val="TableSubHeading"/>
              <w:jc w:val="center"/>
            </w:pPr>
            <w:r>
              <w:t>2</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val="restart"/>
            <w:shd w:val="clear" w:color="auto" w:fill="EEF6E8"/>
            <w:vAlign w:val="center"/>
          </w:tcPr>
          <w:p w:rsidR="00D4339F" w:rsidRDefault="00D4339F" w:rsidP="0081119E">
            <w:pPr>
              <w:pStyle w:val="TableSubHeading"/>
            </w:pPr>
            <w:r>
              <w:t>Apr-Jun</w:t>
            </w:r>
          </w:p>
          <w:p w:rsidR="00D4339F" w:rsidRPr="00B81756" w:rsidRDefault="00D4339F" w:rsidP="0081119E">
            <w:pPr>
              <w:pStyle w:val="TableSubHeading"/>
            </w:pPr>
            <w:r>
              <w:t>[Insert Year]</w:t>
            </w:r>
          </w:p>
        </w:tc>
        <w:tc>
          <w:tcPr>
            <w:tcW w:w="567" w:type="dxa"/>
            <w:vAlign w:val="center"/>
          </w:tcPr>
          <w:p w:rsidR="00D4339F" w:rsidRPr="00B81756" w:rsidRDefault="00D4339F" w:rsidP="0081119E">
            <w:pPr>
              <w:pStyle w:val="TableSubHeading"/>
              <w:jc w:val="center"/>
            </w:pPr>
            <w:r>
              <w:t>1</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r w:rsidR="00D4339F" w:rsidTr="00D4339F">
        <w:trPr>
          <w:trHeight w:val="680"/>
        </w:trPr>
        <w:tc>
          <w:tcPr>
            <w:tcW w:w="1413" w:type="dxa"/>
            <w:vMerge/>
            <w:shd w:val="clear" w:color="auto" w:fill="EEF6E8"/>
            <w:vAlign w:val="center"/>
          </w:tcPr>
          <w:p w:rsidR="00D4339F" w:rsidRPr="00B81756" w:rsidRDefault="00D4339F" w:rsidP="0081119E">
            <w:pPr>
              <w:pStyle w:val="TableSubHeading"/>
            </w:pPr>
          </w:p>
        </w:tc>
        <w:tc>
          <w:tcPr>
            <w:tcW w:w="567" w:type="dxa"/>
            <w:vAlign w:val="center"/>
          </w:tcPr>
          <w:p w:rsidR="00D4339F" w:rsidRPr="00B81756" w:rsidRDefault="00D4339F" w:rsidP="0081119E">
            <w:pPr>
              <w:pStyle w:val="TableSubHeading"/>
              <w:jc w:val="center"/>
            </w:pPr>
            <w:r>
              <w:t>2</w:t>
            </w:r>
          </w:p>
        </w:tc>
        <w:tc>
          <w:tcPr>
            <w:tcW w:w="1417" w:type="dxa"/>
            <w:vAlign w:val="center"/>
          </w:tcPr>
          <w:p w:rsidR="00D4339F" w:rsidRPr="00B81756" w:rsidRDefault="00D4339F" w:rsidP="0081119E">
            <w:pPr>
              <w:pStyle w:val="TableContent"/>
            </w:pPr>
          </w:p>
        </w:tc>
        <w:tc>
          <w:tcPr>
            <w:tcW w:w="4536" w:type="dxa"/>
            <w:vAlign w:val="center"/>
          </w:tcPr>
          <w:p w:rsidR="00D4339F" w:rsidRPr="00B81756" w:rsidRDefault="00D4339F" w:rsidP="0081119E">
            <w:pPr>
              <w:pStyle w:val="TableContent"/>
            </w:pPr>
          </w:p>
        </w:tc>
        <w:tc>
          <w:tcPr>
            <w:tcW w:w="1695" w:type="dxa"/>
            <w:vAlign w:val="center"/>
          </w:tcPr>
          <w:p w:rsidR="00D4339F" w:rsidRPr="00B81756" w:rsidRDefault="00D4339F" w:rsidP="0081119E">
            <w:pPr>
              <w:pStyle w:val="TableContent"/>
            </w:pPr>
          </w:p>
        </w:tc>
      </w:tr>
    </w:tbl>
    <w:p w:rsidR="00D4339F" w:rsidRDefault="00D4339F" w:rsidP="0081119E">
      <w:pPr>
        <w:pStyle w:val="Body"/>
      </w:pPr>
    </w:p>
    <w:p w:rsidR="00D4339F" w:rsidRDefault="00D4339F">
      <w:pPr>
        <w:rPr>
          <w:rFonts w:ascii="Montserrat" w:hAnsi="Montserrat"/>
          <w:color w:val="646464"/>
        </w:rPr>
      </w:pPr>
      <w:r>
        <w:br w:type="page"/>
      </w:r>
    </w:p>
    <w:tbl>
      <w:tblPr>
        <w:tblStyle w:val="TableGrid"/>
        <w:tblW w:w="0" w:type="auto"/>
        <w:tblLook w:val="04A0" w:firstRow="1" w:lastRow="0" w:firstColumn="1" w:lastColumn="0" w:noHBand="0" w:noVBand="1"/>
      </w:tblPr>
      <w:tblGrid>
        <w:gridCol w:w="2407"/>
        <w:gridCol w:w="2975"/>
        <w:gridCol w:w="1984"/>
        <w:gridCol w:w="2262"/>
      </w:tblGrid>
      <w:tr w:rsidR="00212D21" w:rsidTr="001B719A">
        <w:trPr>
          <w:trHeight w:val="510"/>
        </w:trPr>
        <w:tc>
          <w:tcPr>
            <w:tcW w:w="9628"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DB14B"/>
            <w:vAlign w:val="center"/>
          </w:tcPr>
          <w:p w:rsidR="00212D21" w:rsidRPr="00212D21" w:rsidRDefault="00212D21" w:rsidP="0081119E">
            <w:pPr>
              <w:pStyle w:val="TableTitle"/>
            </w:pPr>
            <w:r>
              <w:lastRenderedPageBreak/>
              <w:t>Officer Safety Engagement Record</w:t>
            </w:r>
          </w:p>
        </w:tc>
      </w:tr>
      <w:tr w:rsidR="00212D21" w:rsidTr="001B719A">
        <w:trPr>
          <w:trHeight w:val="51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Date</w:t>
            </w:r>
          </w:p>
        </w:tc>
        <w:tc>
          <w:tcPr>
            <w:tcW w:w="29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Time</w:t>
            </w:r>
          </w:p>
        </w:tc>
        <w:tc>
          <w:tcPr>
            <w:tcW w:w="2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51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Location</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85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Workers Consulted</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85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Other Officers in Attendance</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2835"/>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Notes</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2835"/>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Issues Identified (including unsafe acts or behaviours)</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2835"/>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212D21" w:rsidP="0081119E">
            <w:pPr>
              <w:pStyle w:val="TableSubHeading"/>
            </w:pPr>
            <w:r>
              <w:t xml:space="preserve">Actions Taken </w:t>
            </w:r>
            <w:r w:rsidR="001B719A">
              <w:t>(including corrections of unsafe acts or behaviours)</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51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1B719A" w:rsidP="0081119E">
            <w:pPr>
              <w:pStyle w:val="TableSubHeading"/>
            </w:pPr>
            <w:r>
              <w:t>Date completed</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r w:rsidR="00212D21" w:rsidTr="001B719A">
        <w:trPr>
          <w:trHeight w:val="850"/>
        </w:trPr>
        <w:tc>
          <w:tcPr>
            <w:tcW w:w="24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212D21" w:rsidRPr="00212D21" w:rsidRDefault="001B719A" w:rsidP="0081119E">
            <w:pPr>
              <w:pStyle w:val="TableSubHeading"/>
            </w:pPr>
            <w:r>
              <w:t>Signature</w:t>
            </w:r>
          </w:p>
        </w:tc>
        <w:tc>
          <w:tcPr>
            <w:tcW w:w="722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12D21" w:rsidRPr="00212D21" w:rsidRDefault="00212D21" w:rsidP="0081119E">
            <w:pPr>
              <w:pStyle w:val="TableContent"/>
            </w:pPr>
          </w:p>
        </w:tc>
      </w:tr>
    </w:tbl>
    <w:p w:rsidR="003604F9" w:rsidRDefault="003604F9">
      <w:pPr>
        <w:rPr>
          <w:rFonts w:ascii="Montserrat" w:hAnsi="Montserrat"/>
          <w:color w:val="646464"/>
        </w:rPr>
      </w:pPr>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8"/>
        <w:gridCol w:w="2126"/>
        <w:gridCol w:w="3828"/>
        <w:gridCol w:w="1836"/>
      </w:tblGrid>
      <w:tr w:rsidR="00AE27ED" w:rsidTr="00AE27ED">
        <w:trPr>
          <w:trHeight w:val="510"/>
        </w:trPr>
        <w:tc>
          <w:tcPr>
            <w:tcW w:w="9628" w:type="dxa"/>
            <w:gridSpan w:val="4"/>
            <w:shd w:val="clear" w:color="auto" w:fill="0DB14B"/>
            <w:vAlign w:val="center"/>
          </w:tcPr>
          <w:p w:rsidR="00AE27ED" w:rsidRPr="00AE27ED" w:rsidRDefault="00AE27ED" w:rsidP="0081119E">
            <w:pPr>
              <w:pStyle w:val="TableTitle"/>
            </w:pPr>
            <w:r>
              <w:lastRenderedPageBreak/>
              <w:t>Major/key risks associated with the PCBU’s operations</w:t>
            </w:r>
          </w:p>
        </w:tc>
      </w:tr>
      <w:tr w:rsidR="00AE27ED" w:rsidTr="00AE27ED">
        <w:trPr>
          <w:trHeight w:val="680"/>
        </w:trPr>
        <w:tc>
          <w:tcPr>
            <w:tcW w:w="1838" w:type="dxa"/>
            <w:shd w:val="clear" w:color="auto" w:fill="EEF6E8"/>
            <w:vAlign w:val="center"/>
          </w:tcPr>
          <w:p w:rsidR="00AE27ED" w:rsidRPr="00AE27ED" w:rsidRDefault="00AE27ED" w:rsidP="0081119E">
            <w:pPr>
              <w:pStyle w:val="TableSubHeading"/>
            </w:pPr>
            <w:r>
              <w:t>Date Identified</w:t>
            </w:r>
          </w:p>
        </w:tc>
        <w:tc>
          <w:tcPr>
            <w:tcW w:w="2126" w:type="dxa"/>
            <w:shd w:val="clear" w:color="auto" w:fill="EEF6E8"/>
            <w:vAlign w:val="center"/>
          </w:tcPr>
          <w:p w:rsidR="00AE27ED" w:rsidRPr="00AE27ED" w:rsidRDefault="00AE27ED" w:rsidP="0081119E">
            <w:pPr>
              <w:pStyle w:val="TableSubHeading"/>
            </w:pPr>
            <w:r>
              <w:t>Hazard/Risk</w:t>
            </w:r>
          </w:p>
        </w:tc>
        <w:tc>
          <w:tcPr>
            <w:tcW w:w="3828" w:type="dxa"/>
            <w:shd w:val="clear" w:color="auto" w:fill="EEF6E8"/>
            <w:vAlign w:val="center"/>
          </w:tcPr>
          <w:p w:rsidR="00AE27ED" w:rsidRDefault="00AE27ED" w:rsidP="0081119E">
            <w:pPr>
              <w:pStyle w:val="TableSubHeading"/>
            </w:pPr>
            <w:r>
              <w:t>Risk controls</w:t>
            </w:r>
          </w:p>
          <w:p w:rsidR="00AE27ED" w:rsidRPr="00AE27ED" w:rsidRDefault="00AE27ED" w:rsidP="0081119E">
            <w:pPr>
              <w:pStyle w:val="TableSubHeading"/>
            </w:pPr>
            <w:r w:rsidRPr="00AE27ED">
              <w:t>(What is in place to reduce the risk?)</w:t>
            </w:r>
          </w:p>
        </w:tc>
        <w:tc>
          <w:tcPr>
            <w:tcW w:w="1836" w:type="dxa"/>
            <w:shd w:val="clear" w:color="auto" w:fill="EEF6E8"/>
            <w:vAlign w:val="center"/>
          </w:tcPr>
          <w:p w:rsidR="00AE27ED" w:rsidRPr="00AE27ED" w:rsidRDefault="00AE27ED" w:rsidP="0081119E">
            <w:pPr>
              <w:pStyle w:val="TableSubHeading"/>
            </w:pPr>
            <w:r>
              <w:t>Date Reviewed</w:t>
            </w: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r w:rsidR="00AE27ED" w:rsidTr="00AE27ED">
        <w:trPr>
          <w:trHeight w:val="1701"/>
        </w:trPr>
        <w:tc>
          <w:tcPr>
            <w:tcW w:w="1838" w:type="dxa"/>
            <w:vAlign w:val="center"/>
          </w:tcPr>
          <w:p w:rsidR="00AE27ED" w:rsidRPr="00AE27ED" w:rsidRDefault="00AE27ED" w:rsidP="0081119E">
            <w:pPr>
              <w:pStyle w:val="TableContent"/>
            </w:pPr>
          </w:p>
        </w:tc>
        <w:tc>
          <w:tcPr>
            <w:tcW w:w="2126" w:type="dxa"/>
            <w:vAlign w:val="center"/>
          </w:tcPr>
          <w:p w:rsidR="00AE27ED" w:rsidRPr="00AE27ED" w:rsidRDefault="00AE27ED" w:rsidP="0081119E">
            <w:pPr>
              <w:pStyle w:val="TableContent"/>
            </w:pPr>
          </w:p>
        </w:tc>
        <w:tc>
          <w:tcPr>
            <w:tcW w:w="3828" w:type="dxa"/>
            <w:vAlign w:val="center"/>
          </w:tcPr>
          <w:p w:rsidR="00AE27ED" w:rsidRPr="00AE27ED" w:rsidRDefault="00AE27ED" w:rsidP="0081119E">
            <w:pPr>
              <w:pStyle w:val="TableContent"/>
            </w:pPr>
          </w:p>
        </w:tc>
        <w:tc>
          <w:tcPr>
            <w:tcW w:w="1836" w:type="dxa"/>
            <w:vAlign w:val="center"/>
          </w:tcPr>
          <w:p w:rsidR="00AE27ED" w:rsidRPr="00AE27ED" w:rsidRDefault="00AE27ED" w:rsidP="0081119E">
            <w:pPr>
              <w:pStyle w:val="TableContent"/>
            </w:pPr>
          </w:p>
        </w:tc>
      </w:tr>
    </w:tbl>
    <w:p w:rsidR="00AE27ED" w:rsidRDefault="00AE27ED">
      <w:pPr>
        <w:rPr>
          <w:rFonts w:ascii="Montserrat" w:hAnsi="Montserrat"/>
          <w:color w:val="646464"/>
        </w:rPr>
      </w:pPr>
      <w:r>
        <w:br w:type="page"/>
      </w:r>
    </w:p>
    <w:p w:rsidR="00B81756" w:rsidRDefault="00AE27ED" w:rsidP="00AE27ED">
      <w:pPr>
        <w:pStyle w:val="SectionHeading"/>
      </w:pPr>
      <w:r>
        <w:lastRenderedPageBreak/>
        <w:t>Element 3 – 6</w:t>
      </w:r>
    </w:p>
    <w:p w:rsidR="00AE27ED" w:rsidRDefault="00AE27ED" w:rsidP="0081119E">
      <w:pPr>
        <w:pStyle w:val="Body"/>
        <w:spacing w:after="360"/>
      </w:pPr>
      <w:r w:rsidRPr="00AE27ED">
        <w:t>To meet the requirements of Due Diligence Elements 3 – 6 Officers must report on the adequacy and performance of all relevant WHS resources and processes. Use this template to record these details.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4"/>
        <w:gridCol w:w="6514"/>
      </w:tblGrid>
      <w:tr w:rsidR="006A3E8D" w:rsidTr="006A3E8D">
        <w:trPr>
          <w:trHeight w:val="510"/>
        </w:trPr>
        <w:tc>
          <w:tcPr>
            <w:tcW w:w="9628" w:type="dxa"/>
            <w:gridSpan w:val="2"/>
            <w:shd w:val="clear" w:color="auto" w:fill="0DB14B"/>
            <w:vAlign w:val="center"/>
          </w:tcPr>
          <w:p w:rsidR="006A3E8D" w:rsidRDefault="006A3E8D" w:rsidP="0081119E">
            <w:pPr>
              <w:pStyle w:val="TableTitle"/>
            </w:pPr>
            <w:r>
              <w:t>Officer Due Diligence Report</w:t>
            </w:r>
          </w:p>
        </w:tc>
      </w:tr>
      <w:tr w:rsidR="006A3E8D" w:rsidTr="006A3E8D">
        <w:trPr>
          <w:trHeight w:val="510"/>
        </w:trPr>
        <w:tc>
          <w:tcPr>
            <w:tcW w:w="3114" w:type="dxa"/>
            <w:shd w:val="clear" w:color="auto" w:fill="EEF6E8"/>
            <w:vAlign w:val="center"/>
          </w:tcPr>
          <w:p w:rsidR="006A3E8D" w:rsidRDefault="006A3E8D" w:rsidP="0081119E">
            <w:pPr>
              <w:pStyle w:val="TableSubHeading"/>
            </w:pPr>
            <w:r>
              <w:t>Name of organisation</w:t>
            </w:r>
          </w:p>
        </w:tc>
        <w:tc>
          <w:tcPr>
            <w:tcW w:w="6514" w:type="dxa"/>
            <w:vAlign w:val="center"/>
          </w:tcPr>
          <w:p w:rsidR="006A3E8D" w:rsidRDefault="006A3E8D" w:rsidP="0081119E">
            <w:pPr>
              <w:pStyle w:val="TableContent"/>
            </w:pPr>
          </w:p>
        </w:tc>
      </w:tr>
      <w:tr w:rsidR="006A3E8D" w:rsidTr="006A3E8D">
        <w:trPr>
          <w:trHeight w:val="510"/>
        </w:trPr>
        <w:tc>
          <w:tcPr>
            <w:tcW w:w="3114" w:type="dxa"/>
            <w:shd w:val="clear" w:color="auto" w:fill="EEF6E8"/>
            <w:vAlign w:val="center"/>
          </w:tcPr>
          <w:p w:rsidR="006A3E8D" w:rsidRDefault="006A3E8D" w:rsidP="0081119E">
            <w:pPr>
              <w:pStyle w:val="TableSubHeading"/>
            </w:pPr>
            <w:r>
              <w:t>Department or program</w:t>
            </w:r>
          </w:p>
        </w:tc>
        <w:tc>
          <w:tcPr>
            <w:tcW w:w="6514" w:type="dxa"/>
            <w:vAlign w:val="center"/>
          </w:tcPr>
          <w:p w:rsidR="006A3E8D" w:rsidRDefault="006A3E8D" w:rsidP="0081119E">
            <w:pPr>
              <w:pStyle w:val="TableContent"/>
            </w:pPr>
          </w:p>
        </w:tc>
      </w:tr>
      <w:tr w:rsidR="006A3E8D" w:rsidTr="006A3E8D">
        <w:trPr>
          <w:trHeight w:val="510"/>
        </w:trPr>
        <w:tc>
          <w:tcPr>
            <w:tcW w:w="3114" w:type="dxa"/>
            <w:shd w:val="clear" w:color="auto" w:fill="EEF6E8"/>
            <w:vAlign w:val="center"/>
          </w:tcPr>
          <w:p w:rsidR="006A3E8D" w:rsidRDefault="006A3E8D" w:rsidP="0081119E">
            <w:pPr>
              <w:pStyle w:val="TableSubHeading"/>
            </w:pPr>
            <w:r>
              <w:t>Report completed by</w:t>
            </w:r>
          </w:p>
        </w:tc>
        <w:tc>
          <w:tcPr>
            <w:tcW w:w="6514" w:type="dxa"/>
            <w:vAlign w:val="center"/>
          </w:tcPr>
          <w:p w:rsidR="006A3E8D" w:rsidRDefault="006A3E8D" w:rsidP="0081119E">
            <w:pPr>
              <w:pStyle w:val="TableContent"/>
            </w:pPr>
          </w:p>
        </w:tc>
      </w:tr>
      <w:tr w:rsidR="006A3E8D" w:rsidTr="006A3E8D">
        <w:trPr>
          <w:trHeight w:val="510"/>
        </w:trPr>
        <w:tc>
          <w:tcPr>
            <w:tcW w:w="3114" w:type="dxa"/>
            <w:shd w:val="clear" w:color="auto" w:fill="EEF6E8"/>
            <w:vAlign w:val="center"/>
          </w:tcPr>
          <w:p w:rsidR="006A3E8D" w:rsidRDefault="006A3E8D" w:rsidP="0081119E">
            <w:pPr>
              <w:pStyle w:val="TableSubHeading"/>
            </w:pPr>
            <w:r>
              <w:t>Position</w:t>
            </w:r>
          </w:p>
        </w:tc>
        <w:tc>
          <w:tcPr>
            <w:tcW w:w="6514" w:type="dxa"/>
            <w:vAlign w:val="center"/>
          </w:tcPr>
          <w:p w:rsidR="006A3E8D" w:rsidRDefault="006A3E8D" w:rsidP="0081119E">
            <w:pPr>
              <w:pStyle w:val="TableContent"/>
            </w:pPr>
          </w:p>
        </w:tc>
      </w:tr>
      <w:tr w:rsidR="006A3E8D" w:rsidTr="006A3E8D">
        <w:trPr>
          <w:trHeight w:val="510"/>
        </w:trPr>
        <w:tc>
          <w:tcPr>
            <w:tcW w:w="3114" w:type="dxa"/>
            <w:shd w:val="clear" w:color="auto" w:fill="EEF6E8"/>
            <w:vAlign w:val="center"/>
          </w:tcPr>
          <w:p w:rsidR="006A3E8D" w:rsidRDefault="006A3E8D" w:rsidP="0081119E">
            <w:pPr>
              <w:pStyle w:val="TableSubHeading"/>
            </w:pPr>
            <w:r>
              <w:t>Date</w:t>
            </w:r>
          </w:p>
        </w:tc>
        <w:tc>
          <w:tcPr>
            <w:tcW w:w="6514" w:type="dxa"/>
            <w:vAlign w:val="center"/>
          </w:tcPr>
          <w:p w:rsidR="006A3E8D" w:rsidRDefault="006A3E8D" w:rsidP="0081119E">
            <w:pPr>
              <w:pStyle w:val="TableContent"/>
            </w:pPr>
          </w:p>
        </w:tc>
      </w:tr>
    </w:tbl>
    <w:p w:rsidR="006A3E8D" w:rsidRDefault="00FC10BF" w:rsidP="0081119E">
      <w:pPr>
        <w:pStyle w:val="Body"/>
      </w:pPr>
      <w:r>
        <w:t>At a minimum, the following performance indicators should be measured.</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7"/>
        <w:gridCol w:w="1559"/>
        <w:gridCol w:w="1559"/>
        <w:gridCol w:w="993"/>
        <w:gridCol w:w="992"/>
        <w:gridCol w:w="992"/>
        <w:gridCol w:w="986"/>
      </w:tblGrid>
      <w:tr w:rsidR="00FC10BF" w:rsidTr="00FC10BF">
        <w:trPr>
          <w:trHeight w:val="510"/>
        </w:trPr>
        <w:tc>
          <w:tcPr>
            <w:tcW w:w="9628" w:type="dxa"/>
            <w:gridSpan w:val="7"/>
            <w:shd w:val="clear" w:color="auto" w:fill="0DB14B"/>
            <w:vAlign w:val="center"/>
          </w:tcPr>
          <w:p w:rsidR="00FC10BF" w:rsidRPr="00FC10BF" w:rsidRDefault="00FC10BF" w:rsidP="0081119E">
            <w:pPr>
              <w:pStyle w:val="TableTitle"/>
            </w:pPr>
            <w:r>
              <w:t>Positive Performance Indicator</w:t>
            </w:r>
          </w:p>
        </w:tc>
      </w:tr>
      <w:tr w:rsidR="00FC10BF" w:rsidTr="00FC10BF">
        <w:trPr>
          <w:trHeight w:val="510"/>
        </w:trPr>
        <w:tc>
          <w:tcPr>
            <w:tcW w:w="2547" w:type="dxa"/>
            <w:vMerge w:val="restart"/>
            <w:shd w:val="clear" w:color="auto" w:fill="EEF6E8"/>
            <w:vAlign w:val="center"/>
          </w:tcPr>
          <w:p w:rsidR="00FC10BF" w:rsidRDefault="00FC10BF" w:rsidP="0081119E">
            <w:pPr>
              <w:pStyle w:val="TableSubHeading"/>
            </w:pPr>
            <w:r>
              <w:t>Performance Indicator</w:t>
            </w:r>
          </w:p>
        </w:tc>
        <w:tc>
          <w:tcPr>
            <w:tcW w:w="3118" w:type="dxa"/>
            <w:gridSpan w:val="2"/>
            <w:shd w:val="clear" w:color="auto" w:fill="EEF6E8"/>
            <w:vAlign w:val="center"/>
          </w:tcPr>
          <w:p w:rsidR="00FC10BF" w:rsidRDefault="00FC10BF" w:rsidP="0081119E">
            <w:pPr>
              <w:pStyle w:val="TableSubHeading"/>
            </w:pPr>
            <w:r>
              <w:t>Level of Performance</w:t>
            </w:r>
          </w:p>
        </w:tc>
        <w:tc>
          <w:tcPr>
            <w:tcW w:w="3963" w:type="dxa"/>
            <w:gridSpan w:val="4"/>
            <w:vMerge w:val="restart"/>
            <w:shd w:val="clear" w:color="auto" w:fill="EEF6E8"/>
            <w:vAlign w:val="center"/>
          </w:tcPr>
          <w:p w:rsidR="00FC10BF" w:rsidRDefault="00FC10BF" w:rsidP="0081119E">
            <w:pPr>
              <w:pStyle w:val="TableSubHeading"/>
            </w:pPr>
            <w:r>
              <w:t>Comments</w:t>
            </w:r>
          </w:p>
        </w:tc>
      </w:tr>
      <w:tr w:rsidR="00FC10BF" w:rsidTr="00FC10BF">
        <w:trPr>
          <w:trHeight w:val="510"/>
        </w:trPr>
        <w:tc>
          <w:tcPr>
            <w:tcW w:w="2547" w:type="dxa"/>
            <w:vMerge/>
            <w:shd w:val="clear" w:color="auto" w:fill="EEF6E8"/>
            <w:vAlign w:val="center"/>
          </w:tcPr>
          <w:p w:rsidR="00FC10BF" w:rsidRDefault="00FC10BF" w:rsidP="0081119E">
            <w:pPr>
              <w:pStyle w:val="Body"/>
            </w:pPr>
          </w:p>
        </w:tc>
        <w:tc>
          <w:tcPr>
            <w:tcW w:w="1559" w:type="dxa"/>
            <w:shd w:val="clear" w:color="auto" w:fill="EEF6E8"/>
            <w:vAlign w:val="center"/>
          </w:tcPr>
          <w:p w:rsidR="00FC10BF" w:rsidRDefault="00FC10BF" w:rsidP="0081119E">
            <w:pPr>
              <w:pStyle w:val="TableSubHeading"/>
            </w:pPr>
            <w:r>
              <w:t>Target</w:t>
            </w:r>
          </w:p>
        </w:tc>
        <w:tc>
          <w:tcPr>
            <w:tcW w:w="1559" w:type="dxa"/>
            <w:shd w:val="clear" w:color="auto" w:fill="EEF6E8"/>
            <w:vAlign w:val="center"/>
          </w:tcPr>
          <w:p w:rsidR="00FC10BF" w:rsidRDefault="00FC10BF" w:rsidP="0081119E">
            <w:pPr>
              <w:pStyle w:val="TableSubHeading"/>
            </w:pPr>
            <w:r>
              <w:t>Actual</w:t>
            </w:r>
          </w:p>
        </w:tc>
        <w:tc>
          <w:tcPr>
            <w:tcW w:w="3963" w:type="dxa"/>
            <w:gridSpan w:val="4"/>
            <w:vMerge/>
            <w:shd w:val="clear" w:color="auto" w:fill="EEF6E8"/>
            <w:vAlign w:val="center"/>
          </w:tcPr>
          <w:p w:rsidR="00FC10BF" w:rsidRDefault="00FC10BF" w:rsidP="0081119E">
            <w:pPr>
              <w:pStyle w:val="Body"/>
            </w:pPr>
          </w:p>
        </w:tc>
      </w:tr>
      <w:tr w:rsidR="00FC10BF" w:rsidTr="00FC10BF">
        <w:trPr>
          <w:trHeight w:val="1020"/>
        </w:trPr>
        <w:tc>
          <w:tcPr>
            <w:tcW w:w="2547" w:type="dxa"/>
            <w:vAlign w:val="center"/>
          </w:tcPr>
          <w:p w:rsidR="00FC10BF" w:rsidRPr="00FC10BF" w:rsidRDefault="00FC10BF" w:rsidP="0081119E">
            <w:pPr>
              <w:pStyle w:val="TableContent"/>
            </w:pPr>
            <w:r>
              <w:t>Formal Consultation meetings held</w:t>
            </w:r>
          </w:p>
        </w:tc>
        <w:tc>
          <w:tcPr>
            <w:tcW w:w="1559" w:type="dxa"/>
            <w:vAlign w:val="center"/>
          </w:tcPr>
          <w:p w:rsidR="00FC10BF" w:rsidRDefault="00FC10BF" w:rsidP="0081119E">
            <w:pPr>
              <w:pStyle w:val="TableContent"/>
            </w:pPr>
          </w:p>
        </w:tc>
        <w:tc>
          <w:tcPr>
            <w:tcW w:w="1559" w:type="dxa"/>
            <w:vAlign w:val="center"/>
          </w:tcPr>
          <w:p w:rsidR="00FC10BF" w:rsidRDefault="00FC10BF" w:rsidP="0081119E">
            <w:pPr>
              <w:pStyle w:val="TableContent"/>
            </w:pPr>
          </w:p>
        </w:tc>
        <w:tc>
          <w:tcPr>
            <w:tcW w:w="3963" w:type="dxa"/>
            <w:gridSpan w:val="4"/>
            <w:vAlign w:val="center"/>
          </w:tcPr>
          <w:p w:rsidR="00FC10BF" w:rsidRPr="00561675" w:rsidRDefault="00561675" w:rsidP="0081119E">
            <w:pPr>
              <w:pStyle w:val="TableContent"/>
            </w:pPr>
            <w:r w:rsidRPr="00561675">
              <w:t>ie: Are consultation mechanisms working effectively?</w:t>
            </w:r>
          </w:p>
        </w:tc>
      </w:tr>
      <w:tr w:rsidR="00FC10BF" w:rsidTr="00FC10BF">
        <w:trPr>
          <w:trHeight w:val="1020"/>
        </w:trPr>
        <w:tc>
          <w:tcPr>
            <w:tcW w:w="2547" w:type="dxa"/>
            <w:vAlign w:val="center"/>
          </w:tcPr>
          <w:p w:rsidR="00FC10BF" w:rsidRPr="00FC10BF" w:rsidRDefault="00561675" w:rsidP="0081119E">
            <w:pPr>
              <w:pStyle w:val="TableContent"/>
            </w:pPr>
            <w:r>
              <w:t xml:space="preserve">WHS policies or procedures </w:t>
            </w:r>
            <w:r w:rsidRPr="00561675">
              <w:t>reviewed/</w:t>
            </w:r>
            <w:r>
              <w:t xml:space="preserve"> </w:t>
            </w:r>
            <w:r w:rsidRPr="00561675">
              <w:t>developed</w:t>
            </w:r>
          </w:p>
        </w:tc>
        <w:tc>
          <w:tcPr>
            <w:tcW w:w="1559" w:type="dxa"/>
            <w:vAlign w:val="center"/>
          </w:tcPr>
          <w:p w:rsidR="00FC10BF" w:rsidRDefault="00FC10BF" w:rsidP="0081119E">
            <w:pPr>
              <w:pStyle w:val="TableContent"/>
            </w:pPr>
          </w:p>
        </w:tc>
        <w:tc>
          <w:tcPr>
            <w:tcW w:w="1559" w:type="dxa"/>
            <w:vAlign w:val="center"/>
          </w:tcPr>
          <w:p w:rsidR="00FC10BF" w:rsidRDefault="00FC10BF" w:rsidP="0081119E">
            <w:pPr>
              <w:pStyle w:val="TableContent"/>
            </w:pPr>
          </w:p>
        </w:tc>
        <w:tc>
          <w:tcPr>
            <w:tcW w:w="3963" w:type="dxa"/>
            <w:gridSpan w:val="4"/>
            <w:vAlign w:val="center"/>
          </w:tcPr>
          <w:p w:rsidR="00FC10BF" w:rsidRPr="00561675" w:rsidRDefault="00561675" w:rsidP="0081119E">
            <w:pPr>
              <w:pStyle w:val="TableContent"/>
            </w:pPr>
            <w:r w:rsidRPr="00561675">
              <w:t>ie: Names of policies or procedures reviewed, next review date, etc.</w:t>
            </w:r>
          </w:p>
        </w:tc>
      </w:tr>
      <w:tr w:rsidR="00FC10BF" w:rsidTr="00FC10BF">
        <w:trPr>
          <w:trHeight w:val="1020"/>
        </w:trPr>
        <w:tc>
          <w:tcPr>
            <w:tcW w:w="2547" w:type="dxa"/>
            <w:vAlign w:val="center"/>
          </w:tcPr>
          <w:p w:rsidR="00FC10BF" w:rsidRPr="00FC10BF" w:rsidRDefault="00561675" w:rsidP="0081119E">
            <w:pPr>
              <w:pStyle w:val="TableContent"/>
            </w:pPr>
            <w:r w:rsidRPr="00561675">
              <w:t>WHS training sessions held</w:t>
            </w:r>
          </w:p>
        </w:tc>
        <w:tc>
          <w:tcPr>
            <w:tcW w:w="1559" w:type="dxa"/>
            <w:vAlign w:val="center"/>
          </w:tcPr>
          <w:p w:rsidR="00FC10BF" w:rsidRDefault="00FC10BF" w:rsidP="0081119E">
            <w:pPr>
              <w:pStyle w:val="TableContent"/>
            </w:pPr>
          </w:p>
        </w:tc>
        <w:tc>
          <w:tcPr>
            <w:tcW w:w="1559" w:type="dxa"/>
            <w:vAlign w:val="center"/>
          </w:tcPr>
          <w:p w:rsidR="00FC10BF" w:rsidRDefault="00FC10BF" w:rsidP="0081119E">
            <w:pPr>
              <w:pStyle w:val="TableContent"/>
            </w:pPr>
          </w:p>
        </w:tc>
        <w:tc>
          <w:tcPr>
            <w:tcW w:w="3963" w:type="dxa"/>
            <w:gridSpan w:val="4"/>
            <w:vAlign w:val="center"/>
          </w:tcPr>
          <w:p w:rsidR="00FC10BF" w:rsidRPr="00561675" w:rsidRDefault="00561675" w:rsidP="0081119E">
            <w:pPr>
              <w:pStyle w:val="TableContent"/>
            </w:pPr>
            <w:r w:rsidRPr="00561675">
              <w:t>ie: Topics covered, participation rates, future plans.</w:t>
            </w:r>
          </w:p>
        </w:tc>
      </w:tr>
      <w:tr w:rsidR="00FC10BF" w:rsidTr="00FC10BF">
        <w:trPr>
          <w:trHeight w:val="1020"/>
        </w:trPr>
        <w:tc>
          <w:tcPr>
            <w:tcW w:w="2547" w:type="dxa"/>
            <w:vAlign w:val="center"/>
          </w:tcPr>
          <w:p w:rsidR="00FC10BF" w:rsidRPr="00FC10BF" w:rsidRDefault="00561675" w:rsidP="0081119E">
            <w:pPr>
              <w:pStyle w:val="TableContent"/>
            </w:pPr>
            <w:r w:rsidRPr="00561675">
              <w:t>Workplace inspections conducted</w:t>
            </w:r>
          </w:p>
        </w:tc>
        <w:tc>
          <w:tcPr>
            <w:tcW w:w="1559" w:type="dxa"/>
            <w:vAlign w:val="center"/>
          </w:tcPr>
          <w:p w:rsidR="00FC10BF" w:rsidRDefault="00FC10BF" w:rsidP="0081119E">
            <w:pPr>
              <w:pStyle w:val="TableContent"/>
            </w:pPr>
          </w:p>
        </w:tc>
        <w:tc>
          <w:tcPr>
            <w:tcW w:w="1559" w:type="dxa"/>
            <w:vAlign w:val="center"/>
          </w:tcPr>
          <w:p w:rsidR="00FC10BF" w:rsidRDefault="00FC10BF" w:rsidP="0081119E">
            <w:pPr>
              <w:pStyle w:val="TableContent"/>
            </w:pPr>
          </w:p>
        </w:tc>
        <w:tc>
          <w:tcPr>
            <w:tcW w:w="3963" w:type="dxa"/>
            <w:gridSpan w:val="4"/>
            <w:vAlign w:val="center"/>
          </w:tcPr>
          <w:p w:rsidR="00FC10BF" w:rsidRPr="00561675" w:rsidRDefault="00561675" w:rsidP="0081119E">
            <w:pPr>
              <w:pStyle w:val="TableContent"/>
            </w:pPr>
            <w:r w:rsidRPr="00561675">
              <w:t>ie: Any issues noted</w:t>
            </w:r>
          </w:p>
        </w:tc>
      </w:tr>
      <w:tr w:rsidR="00FC10BF" w:rsidTr="00FC10BF">
        <w:trPr>
          <w:trHeight w:val="964"/>
        </w:trPr>
        <w:tc>
          <w:tcPr>
            <w:tcW w:w="5665" w:type="dxa"/>
            <w:gridSpan w:val="3"/>
            <w:shd w:val="clear" w:color="auto" w:fill="EEF6E8"/>
            <w:vAlign w:val="center"/>
          </w:tcPr>
          <w:p w:rsidR="00FC10BF" w:rsidRDefault="00FC10BF" w:rsidP="0081119E">
            <w:pPr>
              <w:pStyle w:val="TableSubHeading"/>
            </w:pPr>
            <w:r w:rsidRPr="00FC10BF">
              <w:t>Was preventative and/or scheduled maintenance undertaken? (please tick)</w:t>
            </w:r>
          </w:p>
        </w:tc>
        <w:tc>
          <w:tcPr>
            <w:tcW w:w="993" w:type="dxa"/>
            <w:vAlign w:val="center"/>
          </w:tcPr>
          <w:p w:rsidR="00FC10BF" w:rsidRDefault="00FC10BF" w:rsidP="0081119E">
            <w:pPr>
              <w:pStyle w:val="TableContent"/>
            </w:pPr>
            <w:r>
              <w:t>Yes</w:t>
            </w:r>
          </w:p>
        </w:tc>
        <w:tc>
          <w:tcPr>
            <w:tcW w:w="992" w:type="dxa"/>
            <w:vAlign w:val="center"/>
          </w:tcPr>
          <w:p w:rsidR="00FC10BF" w:rsidRPr="0081119E" w:rsidRDefault="00FC10BF" w:rsidP="0081119E">
            <w:pPr>
              <w:pStyle w:val="TableContent"/>
            </w:pPr>
          </w:p>
        </w:tc>
        <w:tc>
          <w:tcPr>
            <w:tcW w:w="992" w:type="dxa"/>
            <w:vAlign w:val="center"/>
          </w:tcPr>
          <w:p w:rsidR="00FC10BF" w:rsidRDefault="00FC10BF" w:rsidP="0081119E">
            <w:pPr>
              <w:pStyle w:val="TableContent"/>
            </w:pPr>
            <w:r>
              <w:t>No</w:t>
            </w:r>
          </w:p>
        </w:tc>
        <w:tc>
          <w:tcPr>
            <w:tcW w:w="986" w:type="dxa"/>
            <w:vAlign w:val="center"/>
          </w:tcPr>
          <w:p w:rsidR="00FC10BF" w:rsidRPr="0081119E" w:rsidRDefault="00FC10BF" w:rsidP="0081119E">
            <w:pPr>
              <w:pStyle w:val="TableContent"/>
            </w:pPr>
          </w:p>
        </w:tc>
      </w:tr>
    </w:tbl>
    <w:p w:rsidR="00F23F80" w:rsidRDefault="00F23F80" w:rsidP="0081119E">
      <w:pPr>
        <w:pStyle w:val="Body"/>
      </w:pPr>
      <w:r>
        <w:br w:type="page"/>
      </w:r>
    </w:p>
    <w:tbl>
      <w:tblPr>
        <w:tblStyle w:val="TableGrid"/>
        <w:tblW w:w="0" w:type="auto"/>
        <w:tblLook w:val="04A0" w:firstRow="1" w:lastRow="0" w:firstColumn="1" w:lastColumn="0" w:noHBand="0" w:noVBand="1"/>
      </w:tblPr>
      <w:tblGrid>
        <w:gridCol w:w="3397"/>
        <w:gridCol w:w="1701"/>
        <w:gridCol w:w="1418"/>
        <w:gridCol w:w="850"/>
        <w:gridCol w:w="1418"/>
        <w:gridCol w:w="844"/>
      </w:tblGrid>
      <w:tr w:rsidR="006460E5" w:rsidTr="006460E5">
        <w:trPr>
          <w:trHeight w:val="1928"/>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Default="006460E5" w:rsidP="0081119E">
            <w:pPr>
              <w:pStyle w:val="TableSubHeading"/>
            </w:pPr>
            <w:r w:rsidRPr="006460E5">
              <w:lastRenderedPageBreak/>
              <w:t>If maintenance was undertaken describe activities.</w:t>
            </w:r>
          </w:p>
        </w:tc>
        <w:tc>
          <w:tcPr>
            <w:tcW w:w="623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p>
        </w:tc>
      </w:tr>
      <w:tr w:rsidR="006460E5" w:rsidTr="006460E5">
        <w:trPr>
          <w:trHeight w:val="794"/>
        </w:trPr>
        <w:tc>
          <w:tcPr>
            <w:tcW w:w="509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Default="006460E5" w:rsidP="0081119E">
            <w:pPr>
              <w:pStyle w:val="TableSubHeading"/>
            </w:pPr>
            <w:r w:rsidRPr="006460E5">
              <w:t>Was an annual internal audit of the WHSMS undertaken against a credible standard?</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r>
              <w:t>Yes</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Pr="0081119E" w:rsidRDefault="006460E5" w:rsidP="0081119E">
            <w:pPr>
              <w:pStyle w:val="TableContent"/>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r>
              <w:t>No</w:t>
            </w:r>
          </w:p>
        </w:tc>
        <w:tc>
          <w:tcPr>
            <w:tcW w:w="8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Pr="0081119E" w:rsidRDefault="006460E5" w:rsidP="0081119E">
            <w:pPr>
              <w:pStyle w:val="TableContent"/>
            </w:pPr>
          </w:p>
        </w:tc>
      </w:tr>
      <w:tr w:rsidR="006460E5" w:rsidTr="006460E5">
        <w:trPr>
          <w:trHeight w:val="1928"/>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Default="006460E5" w:rsidP="0081119E">
            <w:pPr>
              <w:pStyle w:val="TableSubHeading"/>
            </w:pPr>
            <w:r w:rsidRPr="006460E5">
              <w:t>If an audit was conducted describe findings.</w:t>
            </w:r>
          </w:p>
        </w:tc>
        <w:tc>
          <w:tcPr>
            <w:tcW w:w="623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p>
        </w:tc>
      </w:tr>
      <w:tr w:rsidR="006460E5" w:rsidTr="006460E5">
        <w:trPr>
          <w:trHeight w:val="794"/>
        </w:trPr>
        <w:tc>
          <w:tcPr>
            <w:tcW w:w="509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Default="006460E5" w:rsidP="0081119E">
            <w:pPr>
              <w:pStyle w:val="TableSubHeading"/>
            </w:pPr>
            <w:r w:rsidRPr="006460E5">
              <w:t>Was a biennial external audit of the WHSMS undertaken against a credible standard?</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r>
              <w:t>Yes</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r>
              <w:t>No</w:t>
            </w:r>
          </w:p>
        </w:tc>
        <w:tc>
          <w:tcPr>
            <w:tcW w:w="8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Default="006460E5" w:rsidP="0081119E">
            <w:pPr>
              <w:pStyle w:val="TableContent"/>
            </w:pPr>
          </w:p>
        </w:tc>
      </w:tr>
      <w:tr w:rsidR="006460E5" w:rsidTr="006460E5">
        <w:trPr>
          <w:trHeight w:val="1928"/>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Pr="00285160" w:rsidRDefault="006460E5" w:rsidP="0081119E">
            <w:pPr>
              <w:pStyle w:val="TableSubHeading"/>
            </w:pPr>
            <w:r w:rsidRPr="006460E5">
              <w:t>If an audit was conducted describe findings.</w:t>
            </w:r>
          </w:p>
        </w:tc>
        <w:tc>
          <w:tcPr>
            <w:tcW w:w="623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Pr="00285160" w:rsidRDefault="006460E5" w:rsidP="0081119E">
            <w:pPr>
              <w:pStyle w:val="TableContent"/>
            </w:pPr>
          </w:p>
        </w:tc>
      </w:tr>
      <w:tr w:rsidR="006460E5" w:rsidTr="006460E5">
        <w:trPr>
          <w:trHeight w:val="1928"/>
        </w:trPr>
        <w:tc>
          <w:tcPr>
            <w:tcW w:w="33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EF6E8"/>
            <w:vAlign w:val="center"/>
          </w:tcPr>
          <w:p w:rsidR="006460E5" w:rsidRPr="00285160" w:rsidRDefault="006460E5" w:rsidP="0081119E">
            <w:pPr>
              <w:pStyle w:val="TableSubHeading"/>
            </w:pPr>
            <w:r w:rsidRPr="006460E5">
              <w:t>General comments (ie Have lead indicators increased or decreased since the last reporting period)</w:t>
            </w:r>
          </w:p>
        </w:tc>
        <w:tc>
          <w:tcPr>
            <w:tcW w:w="6231"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6460E5" w:rsidRPr="00285160" w:rsidRDefault="006460E5" w:rsidP="0081119E">
            <w:pPr>
              <w:pStyle w:val="TableContent"/>
            </w:pPr>
          </w:p>
        </w:tc>
      </w:tr>
    </w:tbl>
    <w:p w:rsidR="006460E5" w:rsidRDefault="006460E5" w:rsidP="0081119E">
      <w:pPr>
        <w:pStyle w:val="Body"/>
      </w:pPr>
    </w:p>
    <w:p w:rsidR="006460E5" w:rsidRDefault="006460E5">
      <w:pPr>
        <w:rPr>
          <w:rFonts w:ascii="Montserrat" w:hAnsi="Montserrat"/>
          <w:color w:val="646464"/>
        </w:rPr>
      </w:pPr>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4"/>
        <w:gridCol w:w="1417"/>
        <w:gridCol w:w="5097"/>
      </w:tblGrid>
      <w:tr w:rsidR="00BA4EA1" w:rsidTr="00BA4EA1">
        <w:trPr>
          <w:trHeight w:val="510"/>
        </w:trPr>
        <w:tc>
          <w:tcPr>
            <w:tcW w:w="9628" w:type="dxa"/>
            <w:gridSpan w:val="3"/>
            <w:shd w:val="clear" w:color="auto" w:fill="0DB14B"/>
            <w:vAlign w:val="center"/>
          </w:tcPr>
          <w:p w:rsidR="00BA4EA1" w:rsidRDefault="00156799" w:rsidP="00156799">
            <w:pPr>
              <w:pStyle w:val="TableTitle"/>
            </w:pPr>
            <w:r w:rsidRPr="00156799">
              <w:lastRenderedPageBreak/>
              <w:t>Incidents / Claims – Level of Performance</w:t>
            </w:r>
          </w:p>
        </w:tc>
      </w:tr>
      <w:tr w:rsidR="006460E5" w:rsidTr="00BA4EA1">
        <w:trPr>
          <w:trHeight w:val="1020"/>
        </w:trPr>
        <w:tc>
          <w:tcPr>
            <w:tcW w:w="3114" w:type="dxa"/>
            <w:shd w:val="clear" w:color="auto" w:fill="EEF6E8"/>
            <w:vAlign w:val="center"/>
          </w:tcPr>
          <w:p w:rsidR="006460E5" w:rsidRDefault="006460E5" w:rsidP="0081119E">
            <w:pPr>
              <w:pStyle w:val="TableSubHeading"/>
            </w:pPr>
          </w:p>
        </w:tc>
        <w:tc>
          <w:tcPr>
            <w:tcW w:w="1417" w:type="dxa"/>
            <w:shd w:val="clear" w:color="auto" w:fill="EEF6E8"/>
            <w:vAlign w:val="center"/>
          </w:tcPr>
          <w:p w:rsidR="006460E5" w:rsidRDefault="00BA4EA1" w:rsidP="0081119E">
            <w:pPr>
              <w:pStyle w:val="TableSubHeading"/>
            </w:pPr>
            <w:r>
              <w:t>Actual</w:t>
            </w:r>
          </w:p>
        </w:tc>
        <w:tc>
          <w:tcPr>
            <w:tcW w:w="5097" w:type="dxa"/>
            <w:shd w:val="clear" w:color="auto" w:fill="EEF6E8"/>
            <w:vAlign w:val="center"/>
          </w:tcPr>
          <w:p w:rsidR="006460E5" w:rsidRDefault="00BA4EA1" w:rsidP="0081119E">
            <w:pPr>
              <w:pStyle w:val="TableSubHeading"/>
            </w:pPr>
            <w:r>
              <w:t>Comments</w:t>
            </w:r>
          </w:p>
          <w:p w:rsidR="00BA4EA1" w:rsidRPr="00BA4EA1" w:rsidRDefault="00BA4EA1" w:rsidP="0081119E">
            <w:pPr>
              <w:pStyle w:val="TableSubHeading"/>
            </w:pPr>
            <w:r w:rsidRPr="00BA4EA1">
              <w:t>(note any significant injuries or trends identified and/or actions taken)</w:t>
            </w:r>
          </w:p>
        </w:tc>
      </w:tr>
      <w:tr w:rsidR="006460E5" w:rsidTr="00BA4EA1">
        <w:trPr>
          <w:trHeight w:val="680"/>
        </w:trPr>
        <w:tc>
          <w:tcPr>
            <w:tcW w:w="3114" w:type="dxa"/>
            <w:vAlign w:val="center"/>
          </w:tcPr>
          <w:p w:rsidR="006460E5" w:rsidRPr="00BA4EA1" w:rsidRDefault="00BA4EA1" w:rsidP="0081119E">
            <w:pPr>
              <w:pStyle w:val="TableContent"/>
            </w:pPr>
            <w:r w:rsidRPr="00BA4EA1">
              <w:t>Lost time injuries incurred</w:t>
            </w:r>
          </w:p>
        </w:tc>
        <w:tc>
          <w:tcPr>
            <w:tcW w:w="1417" w:type="dxa"/>
            <w:vAlign w:val="center"/>
          </w:tcPr>
          <w:p w:rsidR="006460E5" w:rsidRPr="0081119E" w:rsidRDefault="006460E5" w:rsidP="0081119E">
            <w:pPr>
              <w:pStyle w:val="TableContent"/>
            </w:pPr>
          </w:p>
        </w:tc>
        <w:tc>
          <w:tcPr>
            <w:tcW w:w="5097" w:type="dxa"/>
            <w:vAlign w:val="center"/>
          </w:tcPr>
          <w:p w:rsidR="006460E5" w:rsidRPr="0081119E" w:rsidRDefault="006460E5" w:rsidP="0081119E">
            <w:pPr>
              <w:pStyle w:val="TableContent"/>
            </w:pPr>
          </w:p>
        </w:tc>
      </w:tr>
      <w:tr w:rsidR="006460E5" w:rsidTr="00BA4EA1">
        <w:trPr>
          <w:trHeight w:val="680"/>
        </w:trPr>
        <w:tc>
          <w:tcPr>
            <w:tcW w:w="3114" w:type="dxa"/>
            <w:vAlign w:val="center"/>
          </w:tcPr>
          <w:p w:rsidR="006460E5" w:rsidRPr="00BA4EA1" w:rsidRDefault="00BA4EA1" w:rsidP="0081119E">
            <w:pPr>
              <w:pStyle w:val="TableContent"/>
            </w:pPr>
            <w:r w:rsidRPr="00BA4EA1">
              <w:t>Number of first aid treatments administered</w:t>
            </w:r>
          </w:p>
        </w:tc>
        <w:tc>
          <w:tcPr>
            <w:tcW w:w="1417" w:type="dxa"/>
            <w:vAlign w:val="center"/>
          </w:tcPr>
          <w:p w:rsidR="006460E5" w:rsidRPr="0081119E" w:rsidRDefault="006460E5" w:rsidP="0081119E">
            <w:pPr>
              <w:pStyle w:val="TableContent"/>
            </w:pPr>
          </w:p>
        </w:tc>
        <w:tc>
          <w:tcPr>
            <w:tcW w:w="5097" w:type="dxa"/>
            <w:vAlign w:val="center"/>
          </w:tcPr>
          <w:p w:rsidR="006460E5" w:rsidRPr="0081119E" w:rsidRDefault="006460E5" w:rsidP="0081119E">
            <w:pPr>
              <w:pStyle w:val="TableContent"/>
            </w:pPr>
          </w:p>
        </w:tc>
      </w:tr>
      <w:tr w:rsidR="006460E5" w:rsidTr="00BA4EA1">
        <w:trPr>
          <w:trHeight w:val="680"/>
        </w:trPr>
        <w:tc>
          <w:tcPr>
            <w:tcW w:w="3114" w:type="dxa"/>
            <w:vAlign w:val="center"/>
          </w:tcPr>
          <w:p w:rsidR="006460E5" w:rsidRPr="00BA4EA1" w:rsidRDefault="00BA4EA1" w:rsidP="0081119E">
            <w:pPr>
              <w:pStyle w:val="TableContent"/>
            </w:pPr>
            <w:r w:rsidRPr="00BA4EA1">
              <w:t>Workers’ compensation claims commenced last quarter</w:t>
            </w:r>
          </w:p>
        </w:tc>
        <w:tc>
          <w:tcPr>
            <w:tcW w:w="1417" w:type="dxa"/>
            <w:vAlign w:val="center"/>
          </w:tcPr>
          <w:p w:rsidR="006460E5" w:rsidRPr="0081119E" w:rsidRDefault="006460E5" w:rsidP="0081119E">
            <w:pPr>
              <w:pStyle w:val="TableContent"/>
            </w:pPr>
          </w:p>
        </w:tc>
        <w:tc>
          <w:tcPr>
            <w:tcW w:w="5097" w:type="dxa"/>
            <w:vAlign w:val="center"/>
          </w:tcPr>
          <w:p w:rsidR="006460E5" w:rsidRPr="0081119E" w:rsidRDefault="006460E5" w:rsidP="0081119E">
            <w:pPr>
              <w:pStyle w:val="TableContent"/>
            </w:pPr>
          </w:p>
        </w:tc>
      </w:tr>
      <w:tr w:rsidR="006460E5" w:rsidTr="00BA4EA1">
        <w:trPr>
          <w:trHeight w:val="680"/>
        </w:trPr>
        <w:tc>
          <w:tcPr>
            <w:tcW w:w="3114" w:type="dxa"/>
            <w:vAlign w:val="center"/>
          </w:tcPr>
          <w:p w:rsidR="006460E5" w:rsidRPr="00BA4EA1" w:rsidRDefault="00BA4EA1" w:rsidP="0081119E">
            <w:pPr>
              <w:pStyle w:val="TableContent"/>
            </w:pPr>
            <w:r w:rsidRPr="00BA4EA1">
              <w:t>Number of incidents/accidents last quarter</w:t>
            </w:r>
          </w:p>
        </w:tc>
        <w:tc>
          <w:tcPr>
            <w:tcW w:w="1417" w:type="dxa"/>
            <w:vAlign w:val="center"/>
          </w:tcPr>
          <w:p w:rsidR="006460E5" w:rsidRPr="0081119E" w:rsidRDefault="006460E5" w:rsidP="0081119E">
            <w:pPr>
              <w:pStyle w:val="TableContent"/>
            </w:pPr>
          </w:p>
        </w:tc>
        <w:tc>
          <w:tcPr>
            <w:tcW w:w="5097" w:type="dxa"/>
            <w:vAlign w:val="center"/>
          </w:tcPr>
          <w:p w:rsidR="006460E5" w:rsidRPr="0081119E" w:rsidRDefault="006460E5" w:rsidP="0081119E">
            <w:pPr>
              <w:pStyle w:val="TableContent"/>
            </w:pPr>
          </w:p>
        </w:tc>
      </w:tr>
      <w:tr w:rsidR="00BA4EA1" w:rsidTr="00BA4EA1">
        <w:trPr>
          <w:trHeight w:val="510"/>
        </w:trPr>
        <w:tc>
          <w:tcPr>
            <w:tcW w:w="9628" w:type="dxa"/>
            <w:gridSpan w:val="3"/>
            <w:shd w:val="clear" w:color="auto" w:fill="EEF6E8"/>
            <w:vAlign w:val="center"/>
          </w:tcPr>
          <w:p w:rsidR="00BA4EA1" w:rsidRDefault="00BA4EA1" w:rsidP="0081119E">
            <w:pPr>
              <w:pStyle w:val="TableSubHeading"/>
            </w:pPr>
            <w:r w:rsidRPr="00BA4EA1">
              <w:t>Workers’ compensation claims each quarter year-to-date</w:t>
            </w:r>
          </w:p>
        </w:tc>
      </w:tr>
      <w:tr w:rsidR="006460E5" w:rsidTr="00BA4EA1">
        <w:trPr>
          <w:trHeight w:val="680"/>
        </w:trPr>
        <w:tc>
          <w:tcPr>
            <w:tcW w:w="3114" w:type="dxa"/>
            <w:vAlign w:val="center"/>
          </w:tcPr>
          <w:p w:rsidR="006460E5" w:rsidRDefault="00BA4EA1" w:rsidP="0081119E">
            <w:pPr>
              <w:pStyle w:val="TableContent"/>
            </w:pPr>
            <w:r>
              <w:t xml:space="preserve">July – September </w:t>
            </w:r>
          </w:p>
        </w:tc>
        <w:tc>
          <w:tcPr>
            <w:tcW w:w="1417" w:type="dxa"/>
            <w:vAlign w:val="center"/>
          </w:tcPr>
          <w:p w:rsidR="006460E5" w:rsidRPr="0081119E" w:rsidRDefault="006460E5" w:rsidP="0081119E">
            <w:pPr>
              <w:pStyle w:val="TableContent"/>
            </w:pPr>
          </w:p>
        </w:tc>
        <w:tc>
          <w:tcPr>
            <w:tcW w:w="5097" w:type="dxa"/>
            <w:vAlign w:val="center"/>
          </w:tcPr>
          <w:p w:rsidR="006460E5" w:rsidRPr="0081119E" w:rsidRDefault="006460E5" w:rsidP="0081119E">
            <w:pPr>
              <w:pStyle w:val="TableContent"/>
            </w:pPr>
          </w:p>
        </w:tc>
      </w:tr>
      <w:tr w:rsidR="00BA4EA1" w:rsidTr="00BA4EA1">
        <w:trPr>
          <w:trHeight w:val="680"/>
        </w:trPr>
        <w:tc>
          <w:tcPr>
            <w:tcW w:w="3114" w:type="dxa"/>
            <w:vAlign w:val="center"/>
          </w:tcPr>
          <w:p w:rsidR="00BA4EA1" w:rsidRDefault="00BA4EA1" w:rsidP="0081119E">
            <w:pPr>
              <w:pStyle w:val="TableContent"/>
            </w:pPr>
            <w:r>
              <w:t>Oct – December</w:t>
            </w:r>
          </w:p>
        </w:tc>
        <w:tc>
          <w:tcPr>
            <w:tcW w:w="1417" w:type="dxa"/>
            <w:vAlign w:val="center"/>
          </w:tcPr>
          <w:p w:rsidR="00BA4EA1" w:rsidRPr="0081119E" w:rsidRDefault="00BA4EA1" w:rsidP="0081119E">
            <w:pPr>
              <w:pStyle w:val="TableContent"/>
            </w:pPr>
          </w:p>
        </w:tc>
        <w:tc>
          <w:tcPr>
            <w:tcW w:w="5097" w:type="dxa"/>
            <w:vAlign w:val="center"/>
          </w:tcPr>
          <w:p w:rsidR="00BA4EA1" w:rsidRPr="0081119E" w:rsidRDefault="00BA4EA1" w:rsidP="0081119E">
            <w:pPr>
              <w:pStyle w:val="TableContent"/>
            </w:pPr>
          </w:p>
        </w:tc>
      </w:tr>
      <w:tr w:rsidR="00BA4EA1" w:rsidTr="00BA4EA1">
        <w:trPr>
          <w:trHeight w:val="680"/>
        </w:trPr>
        <w:tc>
          <w:tcPr>
            <w:tcW w:w="3114" w:type="dxa"/>
            <w:vAlign w:val="center"/>
          </w:tcPr>
          <w:p w:rsidR="00BA4EA1" w:rsidRDefault="00BA4EA1" w:rsidP="0081119E">
            <w:pPr>
              <w:pStyle w:val="TableContent"/>
            </w:pPr>
            <w:r>
              <w:t xml:space="preserve">January – March </w:t>
            </w:r>
          </w:p>
        </w:tc>
        <w:tc>
          <w:tcPr>
            <w:tcW w:w="1417" w:type="dxa"/>
            <w:vAlign w:val="center"/>
          </w:tcPr>
          <w:p w:rsidR="00BA4EA1" w:rsidRPr="0081119E" w:rsidRDefault="00BA4EA1" w:rsidP="0081119E">
            <w:pPr>
              <w:pStyle w:val="TableContent"/>
            </w:pPr>
          </w:p>
        </w:tc>
        <w:tc>
          <w:tcPr>
            <w:tcW w:w="5097" w:type="dxa"/>
            <w:vAlign w:val="center"/>
          </w:tcPr>
          <w:p w:rsidR="00BA4EA1" w:rsidRPr="0081119E" w:rsidRDefault="00BA4EA1" w:rsidP="0081119E">
            <w:pPr>
              <w:pStyle w:val="TableContent"/>
            </w:pPr>
          </w:p>
        </w:tc>
      </w:tr>
      <w:tr w:rsidR="00BA4EA1" w:rsidTr="00BA4EA1">
        <w:trPr>
          <w:trHeight w:val="680"/>
        </w:trPr>
        <w:tc>
          <w:tcPr>
            <w:tcW w:w="3114" w:type="dxa"/>
            <w:vAlign w:val="center"/>
          </w:tcPr>
          <w:p w:rsidR="00BA4EA1" w:rsidRDefault="00BA4EA1" w:rsidP="0081119E">
            <w:pPr>
              <w:pStyle w:val="TableContent"/>
            </w:pPr>
            <w:r>
              <w:t xml:space="preserve">April – June </w:t>
            </w:r>
          </w:p>
        </w:tc>
        <w:tc>
          <w:tcPr>
            <w:tcW w:w="1417" w:type="dxa"/>
            <w:vAlign w:val="center"/>
          </w:tcPr>
          <w:p w:rsidR="00BA4EA1" w:rsidRPr="0081119E" w:rsidRDefault="00BA4EA1" w:rsidP="0081119E">
            <w:pPr>
              <w:pStyle w:val="TableContent"/>
            </w:pPr>
          </w:p>
        </w:tc>
        <w:tc>
          <w:tcPr>
            <w:tcW w:w="5097" w:type="dxa"/>
            <w:vAlign w:val="center"/>
          </w:tcPr>
          <w:p w:rsidR="00BA4EA1" w:rsidRPr="0081119E" w:rsidRDefault="00BA4EA1" w:rsidP="0081119E">
            <w:pPr>
              <w:pStyle w:val="TableContent"/>
            </w:pPr>
          </w:p>
        </w:tc>
      </w:tr>
      <w:tr w:rsidR="00BA4EA1" w:rsidTr="00BA4EA1">
        <w:trPr>
          <w:trHeight w:val="680"/>
        </w:trPr>
        <w:tc>
          <w:tcPr>
            <w:tcW w:w="3114" w:type="dxa"/>
            <w:vAlign w:val="center"/>
          </w:tcPr>
          <w:p w:rsidR="00BA4EA1" w:rsidRDefault="00BA4EA1" w:rsidP="0081119E">
            <w:pPr>
              <w:pStyle w:val="TableContent"/>
            </w:pPr>
            <w:r w:rsidRPr="00BA4EA1">
              <w:t>Workers’ compensation claims currently open</w:t>
            </w:r>
          </w:p>
        </w:tc>
        <w:tc>
          <w:tcPr>
            <w:tcW w:w="1417" w:type="dxa"/>
            <w:vAlign w:val="center"/>
          </w:tcPr>
          <w:p w:rsidR="00BA4EA1" w:rsidRPr="0081119E" w:rsidRDefault="00BA4EA1" w:rsidP="0081119E">
            <w:pPr>
              <w:pStyle w:val="TableContent"/>
            </w:pPr>
          </w:p>
        </w:tc>
        <w:tc>
          <w:tcPr>
            <w:tcW w:w="5097" w:type="dxa"/>
            <w:vAlign w:val="center"/>
          </w:tcPr>
          <w:p w:rsidR="00BA4EA1" w:rsidRPr="0081119E" w:rsidRDefault="00BA4EA1" w:rsidP="0081119E">
            <w:pPr>
              <w:pStyle w:val="TableContent"/>
            </w:pPr>
          </w:p>
        </w:tc>
      </w:tr>
      <w:tr w:rsidR="00BA4EA1" w:rsidTr="00BA4EA1">
        <w:trPr>
          <w:trHeight w:val="1247"/>
        </w:trPr>
        <w:tc>
          <w:tcPr>
            <w:tcW w:w="3114" w:type="dxa"/>
            <w:vAlign w:val="center"/>
          </w:tcPr>
          <w:p w:rsidR="00BA4EA1" w:rsidRDefault="00BA4EA1" w:rsidP="0081119E">
            <w:pPr>
              <w:pStyle w:val="TableContent"/>
            </w:pPr>
            <w:r w:rsidRPr="00BA4EA1">
              <w:t>Notifiable incidents or enforcement actions taken by the safety regulator in the last reporting period?</w:t>
            </w:r>
          </w:p>
        </w:tc>
        <w:tc>
          <w:tcPr>
            <w:tcW w:w="1417" w:type="dxa"/>
            <w:vAlign w:val="center"/>
          </w:tcPr>
          <w:p w:rsidR="00BA4EA1" w:rsidRPr="0081119E" w:rsidRDefault="00BA4EA1" w:rsidP="0081119E">
            <w:pPr>
              <w:pStyle w:val="TableContent"/>
            </w:pPr>
          </w:p>
        </w:tc>
        <w:tc>
          <w:tcPr>
            <w:tcW w:w="5097" w:type="dxa"/>
            <w:vAlign w:val="center"/>
          </w:tcPr>
          <w:p w:rsidR="00BA4EA1" w:rsidRPr="0081119E" w:rsidRDefault="00BA4EA1" w:rsidP="0081119E">
            <w:pPr>
              <w:pStyle w:val="TableContent"/>
            </w:pPr>
          </w:p>
        </w:tc>
      </w:tr>
      <w:tr w:rsidR="00BA4EA1" w:rsidTr="00BA4EA1">
        <w:trPr>
          <w:trHeight w:val="680"/>
        </w:trPr>
        <w:tc>
          <w:tcPr>
            <w:tcW w:w="3114" w:type="dxa"/>
            <w:vAlign w:val="center"/>
          </w:tcPr>
          <w:p w:rsidR="00BA4EA1" w:rsidRDefault="00BA4EA1" w:rsidP="0081119E">
            <w:pPr>
              <w:pStyle w:val="TableContent"/>
            </w:pPr>
            <w:r w:rsidRPr="00BA4EA1">
              <w:t>Changes in performance since last reporting period</w:t>
            </w:r>
          </w:p>
        </w:tc>
        <w:tc>
          <w:tcPr>
            <w:tcW w:w="6514" w:type="dxa"/>
            <w:gridSpan w:val="2"/>
            <w:vAlign w:val="center"/>
          </w:tcPr>
          <w:p w:rsidR="00BA4EA1" w:rsidRPr="0081119E" w:rsidRDefault="00BA4EA1" w:rsidP="0081119E">
            <w:pPr>
              <w:pStyle w:val="TableContent"/>
            </w:pPr>
          </w:p>
        </w:tc>
      </w:tr>
    </w:tbl>
    <w:p w:rsidR="00415FD9" w:rsidRDefault="00BA4EA1" w:rsidP="0081119E">
      <w:pPr>
        <w:pStyle w:val="Body"/>
        <w:spacing w:before="360"/>
      </w:pPr>
      <w:r w:rsidRPr="00BA4EA1">
        <w:rPr>
          <w:rFonts w:ascii="Montserrat Medium" w:hAnsi="Montserrat Medium"/>
        </w:rPr>
        <w:t>Please note:</w:t>
      </w:r>
      <w:r w:rsidRPr="00BA4EA1">
        <w:t xml:space="preserve"> A Due Diligence Report should be completed at least every six months, but this may vary depending on the PCBU’s size, complexity and risk. An Officer may delegate responsibility for the Due Diligence Report to another worker but the Officer is responsible for ensuring it is completed.</w:t>
      </w:r>
      <w:r w:rsidR="00415FD9">
        <w:br w:type="page"/>
      </w:r>
    </w:p>
    <w:p w:rsidR="006A3E8D" w:rsidRDefault="00415FD9" w:rsidP="00415FD9">
      <w:pPr>
        <w:pStyle w:val="SectionHeading"/>
      </w:pPr>
      <w:r>
        <w:lastRenderedPageBreak/>
        <w:t>Appendix A</w:t>
      </w:r>
    </w:p>
    <w:p w:rsidR="00415FD9" w:rsidRPr="00E25C3F" w:rsidRDefault="00415FD9" w:rsidP="00E25C3F">
      <w:pPr>
        <w:pStyle w:val="SectionSub-heading"/>
      </w:pPr>
      <w:r w:rsidRPr="00E25C3F">
        <w:t>Safety Engagements</w:t>
      </w:r>
    </w:p>
    <w:p w:rsidR="00415FD9" w:rsidRDefault="00415FD9" w:rsidP="0081119E">
      <w:pPr>
        <w:pStyle w:val="Body"/>
      </w:pPr>
      <w:r w:rsidRPr="00415FD9">
        <w:t>The frequency of safety engagements will depend on the Officer’s role and other factors. The table below shows examples following best practice.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81"/>
        <w:gridCol w:w="5947"/>
      </w:tblGrid>
      <w:tr w:rsidR="00415FD9" w:rsidTr="00415FD9">
        <w:trPr>
          <w:trHeight w:val="510"/>
        </w:trPr>
        <w:tc>
          <w:tcPr>
            <w:tcW w:w="3681" w:type="dxa"/>
            <w:shd w:val="clear" w:color="auto" w:fill="EEF6E8"/>
            <w:vAlign w:val="center"/>
          </w:tcPr>
          <w:p w:rsidR="00415FD9" w:rsidRDefault="00415FD9" w:rsidP="0081119E">
            <w:pPr>
              <w:pStyle w:val="TableSubHeading"/>
            </w:pPr>
            <w:r>
              <w:t>Officer’s Role</w:t>
            </w:r>
          </w:p>
        </w:tc>
        <w:tc>
          <w:tcPr>
            <w:tcW w:w="5947" w:type="dxa"/>
            <w:shd w:val="clear" w:color="auto" w:fill="EEF6E8"/>
            <w:vAlign w:val="center"/>
          </w:tcPr>
          <w:p w:rsidR="00415FD9" w:rsidRDefault="00415FD9" w:rsidP="0081119E">
            <w:pPr>
              <w:pStyle w:val="TableSubHeading"/>
            </w:pPr>
            <w:r>
              <w:t>Suggested frequency of safety engagements</w:t>
            </w:r>
          </w:p>
        </w:tc>
      </w:tr>
      <w:tr w:rsidR="00415FD9" w:rsidTr="00415FD9">
        <w:trPr>
          <w:trHeight w:val="510"/>
        </w:trPr>
        <w:tc>
          <w:tcPr>
            <w:tcW w:w="3681" w:type="dxa"/>
            <w:vAlign w:val="center"/>
          </w:tcPr>
          <w:p w:rsidR="00415FD9" w:rsidRPr="00415FD9" w:rsidRDefault="00415FD9" w:rsidP="0081119E">
            <w:pPr>
              <w:pStyle w:val="TableContent"/>
            </w:pPr>
            <w:r>
              <w:t>Bishops</w:t>
            </w:r>
          </w:p>
        </w:tc>
        <w:tc>
          <w:tcPr>
            <w:tcW w:w="5947" w:type="dxa"/>
            <w:vAlign w:val="center"/>
          </w:tcPr>
          <w:p w:rsidR="00415FD9" w:rsidRPr="00415FD9" w:rsidRDefault="00415FD9" w:rsidP="0081119E">
            <w:pPr>
              <w:pStyle w:val="TableContent"/>
            </w:pPr>
            <w:r>
              <w:t>Annually</w:t>
            </w:r>
          </w:p>
        </w:tc>
      </w:tr>
      <w:tr w:rsidR="00415FD9" w:rsidTr="00415FD9">
        <w:trPr>
          <w:trHeight w:val="510"/>
        </w:trPr>
        <w:tc>
          <w:tcPr>
            <w:tcW w:w="3681" w:type="dxa"/>
            <w:vAlign w:val="center"/>
          </w:tcPr>
          <w:p w:rsidR="00415FD9" w:rsidRPr="00415FD9" w:rsidRDefault="00415FD9" w:rsidP="0081119E">
            <w:pPr>
              <w:pStyle w:val="TableContent"/>
            </w:pPr>
            <w:r w:rsidRPr="00415FD9">
              <w:t xml:space="preserve">Diocesan Business Managers  </w:t>
            </w:r>
          </w:p>
        </w:tc>
        <w:tc>
          <w:tcPr>
            <w:tcW w:w="5947" w:type="dxa"/>
            <w:vAlign w:val="center"/>
          </w:tcPr>
          <w:p w:rsidR="00415FD9" w:rsidRPr="00415FD9" w:rsidRDefault="00415FD9" w:rsidP="0081119E">
            <w:pPr>
              <w:pStyle w:val="TableContent"/>
            </w:pPr>
            <w:r>
              <w:t>Biannually</w:t>
            </w:r>
          </w:p>
        </w:tc>
      </w:tr>
      <w:tr w:rsidR="00415FD9" w:rsidTr="00415FD9">
        <w:trPr>
          <w:trHeight w:val="510"/>
        </w:trPr>
        <w:tc>
          <w:tcPr>
            <w:tcW w:w="3681" w:type="dxa"/>
            <w:vAlign w:val="center"/>
          </w:tcPr>
          <w:p w:rsidR="00415FD9" w:rsidRPr="00415FD9" w:rsidRDefault="00415FD9" w:rsidP="0081119E">
            <w:pPr>
              <w:pStyle w:val="TableContent"/>
            </w:pPr>
            <w:r w:rsidRPr="00415FD9">
              <w:t>Directors of Diocesan Entity</w:t>
            </w:r>
          </w:p>
        </w:tc>
        <w:tc>
          <w:tcPr>
            <w:tcW w:w="5947" w:type="dxa"/>
            <w:vAlign w:val="center"/>
          </w:tcPr>
          <w:p w:rsidR="00415FD9" w:rsidRPr="00415FD9" w:rsidRDefault="00415FD9" w:rsidP="0081119E">
            <w:pPr>
              <w:pStyle w:val="TableContent"/>
            </w:pPr>
            <w:r>
              <w:t>Quarterly</w:t>
            </w:r>
          </w:p>
        </w:tc>
      </w:tr>
      <w:tr w:rsidR="00415FD9" w:rsidTr="00415FD9">
        <w:trPr>
          <w:trHeight w:val="510"/>
        </w:trPr>
        <w:tc>
          <w:tcPr>
            <w:tcW w:w="3681" w:type="dxa"/>
            <w:vAlign w:val="center"/>
          </w:tcPr>
          <w:p w:rsidR="00415FD9" w:rsidRPr="00415FD9" w:rsidRDefault="00415FD9" w:rsidP="0081119E">
            <w:pPr>
              <w:pStyle w:val="TableContent"/>
            </w:pPr>
            <w:r w:rsidRPr="00415FD9">
              <w:t>Chief Financial Officer</w:t>
            </w:r>
          </w:p>
        </w:tc>
        <w:tc>
          <w:tcPr>
            <w:tcW w:w="5947" w:type="dxa"/>
            <w:vAlign w:val="center"/>
          </w:tcPr>
          <w:p w:rsidR="00415FD9" w:rsidRPr="00415FD9" w:rsidRDefault="00415FD9" w:rsidP="0081119E">
            <w:pPr>
              <w:pStyle w:val="TableContent"/>
            </w:pPr>
            <w:r>
              <w:t>Quarterly</w:t>
            </w:r>
          </w:p>
        </w:tc>
      </w:tr>
      <w:tr w:rsidR="00415FD9" w:rsidTr="00415FD9">
        <w:trPr>
          <w:trHeight w:val="510"/>
        </w:trPr>
        <w:tc>
          <w:tcPr>
            <w:tcW w:w="3681" w:type="dxa"/>
            <w:vAlign w:val="center"/>
          </w:tcPr>
          <w:p w:rsidR="00415FD9" w:rsidRPr="00415FD9" w:rsidRDefault="00415FD9" w:rsidP="0081119E">
            <w:pPr>
              <w:pStyle w:val="TableContent"/>
            </w:pPr>
            <w:r w:rsidRPr="00415FD9">
              <w:t>Senior Manager of Diocesan Entities</w:t>
            </w:r>
          </w:p>
        </w:tc>
        <w:tc>
          <w:tcPr>
            <w:tcW w:w="5947" w:type="dxa"/>
            <w:vAlign w:val="center"/>
          </w:tcPr>
          <w:p w:rsidR="00415FD9" w:rsidRPr="00415FD9" w:rsidRDefault="00415FD9" w:rsidP="0081119E">
            <w:pPr>
              <w:pStyle w:val="TableContent"/>
            </w:pPr>
            <w:r>
              <w:t>Bimonthly</w:t>
            </w:r>
          </w:p>
        </w:tc>
      </w:tr>
    </w:tbl>
    <w:p w:rsidR="00415FD9" w:rsidRDefault="00415FD9" w:rsidP="0081119E">
      <w:pPr>
        <w:pStyle w:val="Body"/>
        <w:spacing w:before="480" w:after="360"/>
      </w:pPr>
      <w:r>
        <w:t>The following suggestions may help prompt discussions with workers in a designated work group.</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2"/>
        <w:gridCol w:w="9066"/>
      </w:tblGrid>
      <w:tr w:rsidR="00717DA5" w:rsidTr="00717DA5">
        <w:trPr>
          <w:trHeight w:val="510"/>
        </w:trPr>
        <w:tc>
          <w:tcPr>
            <w:tcW w:w="9628" w:type="dxa"/>
            <w:gridSpan w:val="2"/>
            <w:shd w:val="clear" w:color="auto" w:fill="0DB14B"/>
            <w:vAlign w:val="center"/>
          </w:tcPr>
          <w:p w:rsidR="00717DA5" w:rsidRDefault="00717DA5" w:rsidP="0081119E">
            <w:pPr>
              <w:pStyle w:val="TableTitle"/>
            </w:pPr>
            <w:r>
              <w:t>Safety Engagement – sample questions</w:t>
            </w:r>
          </w:p>
        </w:tc>
      </w:tr>
      <w:tr w:rsidR="00717DA5" w:rsidTr="00717DA5">
        <w:trPr>
          <w:trHeight w:val="510"/>
        </w:trPr>
        <w:tc>
          <w:tcPr>
            <w:tcW w:w="9628" w:type="dxa"/>
            <w:gridSpan w:val="2"/>
            <w:shd w:val="clear" w:color="auto" w:fill="EEF6E8"/>
            <w:vAlign w:val="center"/>
          </w:tcPr>
          <w:p w:rsidR="00717DA5" w:rsidRDefault="00717DA5" w:rsidP="0081119E">
            <w:pPr>
              <w:pStyle w:val="TableSubHeading"/>
            </w:pPr>
            <w:r>
              <w:t>General</w:t>
            </w:r>
          </w:p>
        </w:tc>
      </w:tr>
      <w:tr w:rsidR="00717DA5" w:rsidTr="00717DA5">
        <w:trPr>
          <w:trHeight w:val="510"/>
        </w:trPr>
        <w:tc>
          <w:tcPr>
            <w:tcW w:w="562" w:type="dxa"/>
            <w:vAlign w:val="center"/>
          </w:tcPr>
          <w:p w:rsidR="00717DA5" w:rsidRDefault="00717DA5" w:rsidP="0081119E">
            <w:pPr>
              <w:pStyle w:val="Numbering"/>
              <w:numPr>
                <w:ilvl w:val="0"/>
                <w:numId w:val="3"/>
              </w:numPr>
            </w:pPr>
          </w:p>
        </w:tc>
        <w:tc>
          <w:tcPr>
            <w:tcW w:w="9066" w:type="dxa"/>
            <w:vAlign w:val="center"/>
          </w:tcPr>
          <w:p w:rsidR="00717DA5" w:rsidRDefault="00717DA5" w:rsidP="0081119E">
            <w:pPr>
              <w:pStyle w:val="TableContent"/>
            </w:pPr>
            <w:r w:rsidRPr="00717DA5">
              <w:t>Do you understand your WHS responsibilities and the organisation’s responsibilities to you?</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Default="00717DA5" w:rsidP="0081119E">
            <w:pPr>
              <w:pStyle w:val="TableContent"/>
            </w:pPr>
            <w:r w:rsidRPr="00717DA5">
              <w:t>Are you aware of the organisations WHS policies and procedures and how these apply to you?</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Default="00717DA5" w:rsidP="0081119E">
            <w:pPr>
              <w:pStyle w:val="TableContent"/>
            </w:pPr>
            <w:r w:rsidRPr="00717DA5">
              <w:t>Are there adequate resources in your area to address safety issues?</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Default="00717DA5" w:rsidP="0081119E">
            <w:pPr>
              <w:pStyle w:val="TableContent"/>
            </w:pPr>
            <w:r w:rsidRPr="00717DA5">
              <w:t>Do you know who to ask if you need any assistance with WHS issues?</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Default="00717DA5" w:rsidP="0081119E">
            <w:pPr>
              <w:pStyle w:val="TableContent"/>
            </w:pPr>
            <w:r w:rsidRPr="00717DA5">
              <w:t>When was the last time WHS was raised in your area?</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Default="00717DA5" w:rsidP="0081119E">
            <w:pPr>
              <w:pStyle w:val="TableContent"/>
            </w:pPr>
            <w:r w:rsidRPr="00717DA5">
              <w:t>Are there ways that we can be communicating WHS more effectively within your area?</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Do you know what to do in the event of an emergency, i.e. fire, evacuation or lock down?</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When was the last time you received training in WHS?</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How do you report WHS hazards in your area?</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Does the organisation encourage the reporting of unsafe hazards?</w:t>
            </w:r>
          </w:p>
        </w:tc>
      </w:tr>
    </w:tbl>
    <w:p w:rsidR="004F09C8" w:rsidRDefault="004F09C8" w:rsidP="0081119E">
      <w:pPr>
        <w:pStyle w:val="Numbering"/>
        <w:sectPr w:rsidR="004F09C8" w:rsidSect="00BC16B8">
          <w:headerReference w:type="default" r:id="rId11"/>
          <w:footerReference w:type="default" r:id="rId12"/>
          <w:headerReference w:type="first" r:id="rId13"/>
          <w:footerReference w:type="first" r:id="rId14"/>
          <w:pgSz w:w="11906" w:h="16838"/>
          <w:pgMar w:top="1985" w:right="1134" w:bottom="1134" w:left="1134" w:header="907" w:footer="709" w:gutter="0"/>
          <w:cols w:space="708"/>
          <w:docGrid w:linePitch="360"/>
        </w:sect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2"/>
        <w:gridCol w:w="9066"/>
      </w:tblGrid>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What are some examples of typical hazards within your area?</w:t>
            </w:r>
          </w:p>
        </w:tc>
      </w:tr>
      <w:tr w:rsidR="00717DA5" w:rsidTr="00717DA5">
        <w:trPr>
          <w:trHeight w:val="510"/>
        </w:trPr>
        <w:tc>
          <w:tcPr>
            <w:tcW w:w="562" w:type="dxa"/>
            <w:vAlign w:val="center"/>
          </w:tcPr>
          <w:p w:rsidR="00717DA5" w:rsidRDefault="00717DA5" w:rsidP="0081119E">
            <w:pPr>
              <w:pStyle w:val="Numbering"/>
            </w:pPr>
          </w:p>
        </w:tc>
        <w:tc>
          <w:tcPr>
            <w:tcW w:w="9066" w:type="dxa"/>
            <w:vAlign w:val="center"/>
          </w:tcPr>
          <w:p w:rsidR="00717DA5" w:rsidRPr="00717DA5" w:rsidRDefault="00627386" w:rsidP="0081119E">
            <w:pPr>
              <w:pStyle w:val="TableContent"/>
            </w:pPr>
            <w:r w:rsidRPr="00627386">
              <w:t>Are workers held accountable for their safety performance?</w:t>
            </w:r>
          </w:p>
        </w:tc>
      </w:tr>
      <w:tr w:rsidR="00627386" w:rsidTr="00627386">
        <w:trPr>
          <w:trHeight w:val="510"/>
        </w:trPr>
        <w:tc>
          <w:tcPr>
            <w:tcW w:w="9628" w:type="dxa"/>
            <w:gridSpan w:val="2"/>
            <w:shd w:val="clear" w:color="auto" w:fill="EEF6E8"/>
            <w:vAlign w:val="center"/>
          </w:tcPr>
          <w:p w:rsidR="00627386" w:rsidRPr="00627386" w:rsidRDefault="00627386" w:rsidP="0081119E">
            <w:pPr>
              <w:pStyle w:val="TableSubHeading"/>
            </w:pPr>
            <w:r>
              <w:t>Contractor M</w:t>
            </w:r>
            <w:r w:rsidRPr="00627386">
              <w:t>anagement (applicable to workers that oversee contractors)</w:t>
            </w:r>
          </w:p>
        </w:tc>
      </w:tr>
      <w:tr w:rsidR="00627386" w:rsidTr="00717DA5">
        <w:trPr>
          <w:trHeight w:val="510"/>
        </w:trPr>
        <w:tc>
          <w:tcPr>
            <w:tcW w:w="562" w:type="dxa"/>
            <w:vAlign w:val="center"/>
          </w:tcPr>
          <w:p w:rsidR="00627386" w:rsidRDefault="00627386" w:rsidP="0081119E">
            <w:pPr>
              <w:pStyle w:val="Numbering"/>
              <w:numPr>
                <w:ilvl w:val="0"/>
                <w:numId w:val="4"/>
              </w:numPr>
            </w:pPr>
          </w:p>
        </w:tc>
        <w:tc>
          <w:tcPr>
            <w:tcW w:w="9066" w:type="dxa"/>
            <w:vAlign w:val="center"/>
          </w:tcPr>
          <w:p w:rsidR="00627386" w:rsidRPr="00627386" w:rsidRDefault="00627386" w:rsidP="0081119E">
            <w:pPr>
              <w:pStyle w:val="TableContent"/>
            </w:pPr>
            <w:r w:rsidRPr="00627386">
              <w:t>Are contractors completing their safety inductions?</w:t>
            </w:r>
          </w:p>
        </w:tc>
      </w:tr>
      <w:tr w:rsidR="00627386" w:rsidTr="00627386">
        <w:trPr>
          <w:trHeight w:val="68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rsidRPr="00627386">
              <w:t>Are contractors complying with our safety programs and not putting themselves or our workers/clients/students at risk of harm?</w:t>
            </w:r>
          </w:p>
        </w:tc>
      </w:tr>
      <w:tr w:rsidR="00627386" w:rsidTr="00717DA5">
        <w:trPr>
          <w:trHeight w:val="51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t>A</w:t>
            </w:r>
            <w:r w:rsidRPr="00627386">
              <w:t>re there any problems with our contractors?</w:t>
            </w:r>
          </w:p>
        </w:tc>
      </w:tr>
      <w:tr w:rsidR="00627386" w:rsidTr="00627386">
        <w:trPr>
          <w:trHeight w:val="510"/>
        </w:trPr>
        <w:tc>
          <w:tcPr>
            <w:tcW w:w="9628" w:type="dxa"/>
            <w:gridSpan w:val="2"/>
            <w:shd w:val="clear" w:color="auto" w:fill="EEF6E8"/>
            <w:vAlign w:val="center"/>
          </w:tcPr>
          <w:p w:rsidR="00627386" w:rsidRPr="00627386" w:rsidRDefault="00627386" w:rsidP="0081119E">
            <w:pPr>
              <w:pStyle w:val="TableSubHeading"/>
            </w:pPr>
            <w:r>
              <w:t>Volunteer Management</w:t>
            </w:r>
          </w:p>
        </w:tc>
      </w:tr>
      <w:tr w:rsidR="00627386" w:rsidTr="00717DA5">
        <w:trPr>
          <w:trHeight w:val="510"/>
        </w:trPr>
        <w:tc>
          <w:tcPr>
            <w:tcW w:w="562" w:type="dxa"/>
            <w:vAlign w:val="center"/>
          </w:tcPr>
          <w:p w:rsidR="00627386" w:rsidRDefault="00627386" w:rsidP="0081119E">
            <w:pPr>
              <w:pStyle w:val="Numbering"/>
              <w:numPr>
                <w:ilvl w:val="0"/>
                <w:numId w:val="5"/>
              </w:numPr>
            </w:pPr>
          </w:p>
        </w:tc>
        <w:tc>
          <w:tcPr>
            <w:tcW w:w="9066" w:type="dxa"/>
            <w:vAlign w:val="center"/>
          </w:tcPr>
          <w:p w:rsidR="00627386" w:rsidRPr="00627386" w:rsidRDefault="00627386" w:rsidP="0081119E">
            <w:pPr>
              <w:pStyle w:val="TableContent"/>
            </w:pPr>
            <w:r w:rsidRPr="00627386">
              <w:t>Are volunteers involved in any safety inductions and/or training?</w:t>
            </w:r>
          </w:p>
        </w:tc>
      </w:tr>
      <w:tr w:rsidR="00627386" w:rsidTr="00627386">
        <w:trPr>
          <w:trHeight w:val="68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rsidRPr="00627386">
              <w:t>Are volunteers complying with our safety programs and not putting themselves or our workers/clients/students at risk of harm?</w:t>
            </w:r>
          </w:p>
        </w:tc>
      </w:tr>
      <w:tr w:rsidR="00627386" w:rsidTr="00717DA5">
        <w:trPr>
          <w:trHeight w:val="51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rsidRPr="00627386">
              <w:t>Are there any problems with our volunteers?</w:t>
            </w:r>
          </w:p>
        </w:tc>
      </w:tr>
      <w:tr w:rsidR="00627386" w:rsidTr="00627386">
        <w:trPr>
          <w:trHeight w:val="510"/>
        </w:trPr>
        <w:tc>
          <w:tcPr>
            <w:tcW w:w="9628" w:type="dxa"/>
            <w:gridSpan w:val="2"/>
            <w:shd w:val="clear" w:color="auto" w:fill="EEF6E8"/>
            <w:vAlign w:val="center"/>
          </w:tcPr>
          <w:p w:rsidR="00627386" w:rsidRPr="00627386" w:rsidRDefault="00627386" w:rsidP="0081119E">
            <w:pPr>
              <w:pStyle w:val="TableSubHeading"/>
            </w:pPr>
            <w:r>
              <w:t>Offsite Workers</w:t>
            </w:r>
          </w:p>
        </w:tc>
      </w:tr>
      <w:tr w:rsidR="00627386" w:rsidTr="00717DA5">
        <w:trPr>
          <w:trHeight w:val="510"/>
        </w:trPr>
        <w:tc>
          <w:tcPr>
            <w:tcW w:w="562" w:type="dxa"/>
            <w:vAlign w:val="center"/>
          </w:tcPr>
          <w:p w:rsidR="00627386" w:rsidRDefault="00627386" w:rsidP="0081119E">
            <w:pPr>
              <w:pStyle w:val="Numbering"/>
              <w:numPr>
                <w:ilvl w:val="0"/>
                <w:numId w:val="6"/>
              </w:numPr>
            </w:pPr>
          </w:p>
        </w:tc>
        <w:tc>
          <w:tcPr>
            <w:tcW w:w="9066" w:type="dxa"/>
            <w:vAlign w:val="center"/>
          </w:tcPr>
          <w:p w:rsidR="00627386" w:rsidRPr="00627386" w:rsidRDefault="00627386" w:rsidP="0081119E">
            <w:pPr>
              <w:pStyle w:val="TableContent"/>
            </w:pPr>
            <w:r w:rsidRPr="00627386">
              <w:t>What activities are you involved in when you are working offsite?</w:t>
            </w:r>
          </w:p>
        </w:tc>
      </w:tr>
      <w:tr w:rsidR="00627386" w:rsidTr="00627386">
        <w:trPr>
          <w:trHeight w:val="68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rsidRPr="00627386">
              <w:t>Have you ever experienced violence or aggression from clients or others whilst performing your duties?</w:t>
            </w:r>
          </w:p>
        </w:tc>
      </w:tr>
      <w:tr w:rsidR="00627386" w:rsidTr="00717DA5">
        <w:trPr>
          <w:trHeight w:val="51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rsidRPr="00627386">
              <w:t>Do you check-in and out with the office?</w:t>
            </w:r>
          </w:p>
        </w:tc>
      </w:tr>
      <w:tr w:rsidR="00627386" w:rsidTr="00717DA5">
        <w:trPr>
          <w:trHeight w:val="510"/>
        </w:trPr>
        <w:tc>
          <w:tcPr>
            <w:tcW w:w="562" w:type="dxa"/>
            <w:vAlign w:val="center"/>
          </w:tcPr>
          <w:p w:rsidR="00627386" w:rsidRDefault="00627386" w:rsidP="0081119E">
            <w:pPr>
              <w:pStyle w:val="Numbering"/>
            </w:pPr>
          </w:p>
        </w:tc>
        <w:tc>
          <w:tcPr>
            <w:tcW w:w="9066" w:type="dxa"/>
            <w:vAlign w:val="center"/>
          </w:tcPr>
          <w:p w:rsidR="00627386" w:rsidRPr="00627386" w:rsidRDefault="00627386" w:rsidP="0081119E">
            <w:pPr>
              <w:pStyle w:val="TableContent"/>
            </w:pPr>
            <w:r>
              <w:t>Do you carry a mobile phone with you</w:t>
            </w:r>
            <w:r w:rsidR="00E25C3F">
              <w:t>?</w:t>
            </w:r>
          </w:p>
        </w:tc>
      </w:tr>
    </w:tbl>
    <w:p w:rsidR="00717DA5" w:rsidRPr="00AF753E" w:rsidRDefault="00717DA5" w:rsidP="0081119E">
      <w:pPr>
        <w:pStyle w:val="Body"/>
      </w:pPr>
    </w:p>
    <w:sectPr w:rsidR="00717DA5" w:rsidRPr="00AF753E" w:rsidSect="004F09C8">
      <w:headerReference w:type="first" r:id="rId15"/>
      <w:footerReference w:type="first" r:id="rId16"/>
      <w:pgSz w:w="11906" w:h="16838"/>
      <w:pgMar w:top="1985" w:right="1134" w:bottom="1134" w:left="1134" w:header="90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38" w:rsidRDefault="004E2E38" w:rsidP="0035496C">
      <w:pPr>
        <w:spacing w:after="0" w:line="240" w:lineRule="auto"/>
      </w:pPr>
      <w:r>
        <w:separator/>
      </w:r>
    </w:p>
  </w:endnote>
  <w:endnote w:type="continuationSeparator" w:id="0">
    <w:p w:rsidR="004E2E38" w:rsidRDefault="004E2E38" w:rsidP="0035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serrat">
    <w:altName w:val="Times New Roman"/>
    <w:charset w:val="00"/>
    <w:family w:val="auto"/>
    <w:pitch w:val="variable"/>
    <w:sig w:usb0="00000001" w:usb1="00000003" w:usb2="00000000" w:usb3="00000000" w:csb0="00000197" w:csb1="00000000"/>
    <w:embedRegular r:id="rId1" w:fontKey="{6E363B9E-381F-4204-B017-DF4D3FC6C02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F222B8C7-F578-4D7F-B2AB-9F91157D211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3" w:fontKey="{ACF8A03D-0CC9-41BD-9EDF-DA9F1265D101}"/>
  </w:font>
  <w:font w:name="Segoe UI">
    <w:panose1 w:val="020B0502040204020203"/>
    <w:charset w:val="00"/>
    <w:family w:val="swiss"/>
    <w:pitch w:val="variable"/>
    <w:sig w:usb0="E4002EFF" w:usb1="C000E47F" w:usb2="00000009" w:usb3="00000000" w:csb0="000001FF" w:csb1="00000000"/>
    <w:embedRegular r:id="rId4" w:fontKey="{E4F1E073-3198-4428-A225-9EA77BCBEFAB}"/>
  </w:font>
  <w:font w:name="Montserrat Medium">
    <w:charset w:val="00"/>
    <w:family w:val="auto"/>
    <w:pitch w:val="variable"/>
    <w:sig w:usb0="2000020F" w:usb1="00000003" w:usb2="00000000" w:usb3="00000000" w:csb0="00000197" w:csb1="00000000"/>
    <w:embedRegular r:id="rId5" w:fontKey="{D06413CC-02AF-4D82-92FA-8079C63CD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Footer"/>
    </w:pPr>
    <w:r>
      <w:rPr>
        <w:noProof/>
        <w:lang w:eastAsia="en-AU"/>
      </w:rPr>
      <mc:AlternateContent>
        <mc:Choice Requires="wps">
          <w:drawing>
            <wp:anchor distT="0" distB="0" distL="114300" distR="114300" simplePos="0" relativeHeight="251662336" behindDoc="0" locked="0" layoutInCell="1" allowOverlap="1">
              <wp:simplePos x="0" y="0"/>
              <wp:positionH relativeFrom="margin">
                <wp:posOffset>2402840</wp:posOffset>
              </wp:positionH>
              <wp:positionV relativeFrom="margin">
                <wp:posOffset>9003262</wp:posOffset>
              </wp:positionV>
              <wp:extent cx="1295056" cy="430306"/>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295056" cy="430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53E" w:rsidRPr="00EF2620" w:rsidRDefault="00AF753E" w:rsidP="0081119E">
                          <w:pPr>
                            <w:pStyle w:val="PageNo"/>
                          </w:pPr>
                          <w:r w:rsidRPr="00EF2620">
                            <w:fldChar w:fldCharType="begin"/>
                          </w:r>
                          <w:r w:rsidRPr="00EF2620">
                            <w:instrText xml:space="preserve"> PAGE   \* MERGEFORMAT </w:instrText>
                          </w:r>
                          <w:r w:rsidRPr="00EF2620">
                            <w:fldChar w:fldCharType="separate"/>
                          </w:r>
                          <w:r w:rsidR="004F09C8">
                            <w:rPr>
                              <w:noProof/>
                            </w:rPr>
                            <w:t>11</w:t>
                          </w:r>
                          <w:r w:rsidRPr="00EF2620">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89.2pt;margin-top:708.9pt;width:101.95pt;height:33.9pt;z-index:2516623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" filled="f" stroked="f" strokeweight=".5pt">
              <v:textbox>
                <w:txbxContent>
                  <w:p w:rsidR="00AF753E" w:rsidRPr="00EF2620" w:rsidRDefault="00AF753E" w:rsidP="0081119E">
                    <w:pPr>
                      <w:pStyle w:val="PageNo"/>
                    </w:pPr>
                    <w:r w:rsidRPr="00EF2620">
                      <w:fldChar w:fldCharType="begin"/>
                    </w:r>
                    <w:r w:rsidRPr="00EF2620">
                      <w:instrText xml:space="preserve"> PAGE   \* MERGEFORMAT </w:instrText>
                    </w:r>
                    <w:r w:rsidRPr="00EF2620">
                      <w:fldChar w:fldCharType="separate"/>
                    </w:r>
                    <w:r w:rsidR="004F09C8">
                      <w:rPr>
                        <w:noProof/>
                      </w:rPr>
                      <w:t>11</w:t>
                    </w:r>
                    <w:r w:rsidRPr="00EF2620">
                      <w:rPr>
                        <w:noProof/>
                      </w:rPr>
                      <w:fldChar w:fldCharType="end"/>
                    </w:r>
                  </w:p>
                </w:txbxContent>
              </v:textbox>
              <w10:wrap type="square" anchorx="margin" anchory="margin"/>
            </v:shape>
          </w:pict>
        </mc:Fallback>
      </mc:AlternateContent>
    </w:r>
    <w:r>
      <w:rPr>
        <w:noProof/>
        <w:lang w:eastAsia="en-AU"/>
      </w:rPr>
      <w:drawing>
        <wp:anchor distT="0" distB="0" distL="114300" distR="114300" simplePos="0" relativeHeight="251661312" behindDoc="0" locked="1" layoutInCell="1" allowOverlap="1">
          <wp:simplePos x="57150" y="8648700"/>
          <wp:positionH relativeFrom="margin">
            <wp:align>center</wp:align>
          </wp:positionH>
          <wp:positionV relativeFrom="page">
            <wp:posOffset>10261600</wp:posOffset>
          </wp:positionV>
          <wp:extent cx="7919640" cy="6184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DocumentFooter_FullBleed.emf"/>
                  <pic:cNvPicPr/>
                </pic:nvPicPr>
                <pic:blipFill>
                  <a:blip r:embed="rId1">
                    <a:extLst>
                      <a:ext uri="{28A0092B-C50C-407E-A947-70E740481C1C}">
                        <a14:useLocalDpi xmlns:a14="http://schemas.microsoft.com/office/drawing/2010/main" val="0"/>
                      </a:ext>
                    </a:extLst>
                  </a:blip>
                  <a:stretch>
                    <a:fillRect/>
                  </a:stretch>
                </pic:blipFill>
                <pic:spPr>
                  <a:xfrm>
                    <a:off x="0" y="0"/>
                    <a:ext cx="7919640" cy="6184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Footer"/>
    </w:pPr>
    <w:r>
      <w:rPr>
        <w:noProof/>
        <w:lang w:eastAsia="en-AU"/>
      </w:rPr>
      <w:drawing>
        <wp:anchor distT="0" distB="0" distL="114300" distR="114300" simplePos="0" relativeHeight="251660288" behindDoc="0" locked="1" layoutInCell="1" allowOverlap="1">
          <wp:simplePos x="0" y="0"/>
          <wp:positionH relativeFrom="page">
            <wp:posOffset>-17780</wp:posOffset>
          </wp:positionH>
          <wp:positionV relativeFrom="page">
            <wp:posOffset>3800475</wp:posOffset>
          </wp:positionV>
          <wp:extent cx="7595870" cy="7902575"/>
          <wp:effectExtent l="0" t="0" r="508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I_PolicyWordingCover.emf"/>
                  <pic:cNvPicPr/>
                </pic:nvPicPr>
                <pic:blipFill>
                  <a:blip r:embed="rId1">
                    <a:extLst>
                      <a:ext uri="{28A0092B-C50C-407E-A947-70E740481C1C}">
                        <a14:useLocalDpi xmlns:a14="http://schemas.microsoft.com/office/drawing/2010/main" val="0"/>
                      </a:ext>
                    </a:extLst>
                  </a:blip>
                  <a:stretch>
                    <a:fillRect/>
                  </a:stretch>
                </pic:blipFill>
                <pic:spPr>
                  <a:xfrm>
                    <a:off x="0" y="0"/>
                    <a:ext cx="7595870" cy="79025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Footer"/>
    </w:pPr>
    <w:r>
      <w:rPr>
        <w:noProof/>
        <w:lang w:eastAsia="en-AU"/>
      </w:rPr>
      <mc:AlternateContent>
        <mc:Choice Requires="wps">
          <w:drawing>
            <wp:anchor distT="0" distB="0" distL="114300" distR="114300" simplePos="0" relativeHeight="251665408" behindDoc="0" locked="0" layoutInCell="1" allowOverlap="1" wp14:anchorId="37FDA555" wp14:editId="18BC81BA">
              <wp:simplePos x="0" y="0"/>
              <wp:positionH relativeFrom="margin">
                <wp:posOffset>2402840</wp:posOffset>
              </wp:positionH>
              <wp:positionV relativeFrom="margin">
                <wp:posOffset>9003262</wp:posOffset>
              </wp:positionV>
              <wp:extent cx="1295056" cy="430306"/>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95056" cy="430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753E" w:rsidRPr="00EF2620" w:rsidRDefault="00AF753E" w:rsidP="0081119E">
                          <w:pPr>
                            <w:pStyle w:val="PageNo"/>
                          </w:pPr>
                          <w:r w:rsidRPr="00EF2620">
                            <w:fldChar w:fldCharType="begin"/>
                          </w:r>
                          <w:r w:rsidRPr="00EF2620">
                            <w:instrText xml:space="preserve"> PAGE   \* MERGEFORMAT </w:instrText>
                          </w:r>
                          <w:r w:rsidRPr="00EF2620">
                            <w:fldChar w:fldCharType="separate"/>
                          </w:r>
                          <w:r w:rsidR="001744ED">
                            <w:rPr>
                              <w:noProof/>
                            </w:rPr>
                            <w:t>2</w:t>
                          </w:r>
                          <w:r w:rsidRPr="00EF2620">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FDA555" id="_x0000_t202" coordsize="21600,21600" o:spt="202" path="m,l,21600r21600,l21600,xe">
              <v:stroke joinstyle="miter"/>
              <v:path gradientshapeok="t" o:connecttype="rect"/>
            </v:shapetype>
            <v:shape id="Text Box 20" o:spid="_x0000_s1027" type="#_x0000_t202" style="position:absolute;margin-left:189.2pt;margin-top:708.9pt;width:101.95pt;height:33.9pt;z-index:2516654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" filled="f" stroked="f" strokeweight=".5pt">
              <v:textbox>
                <w:txbxContent>
                  <w:p w:rsidR="00AF753E" w:rsidRPr="00EF2620" w:rsidRDefault="00AF753E" w:rsidP="0081119E">
                    <w:pPr>
                      <w:pStyle w:val="PageNo"/>
                    </w:pPr>
                    <w:r w:rsidRPr="00EF2620">
                      <w:fldChar w:fldCharType="begin"/>
                    </w:r>
                    <w:r w:rsidRPr="00EF2620">
                      <w:instrText xml:space="preserve"> PAGE   \* MERGEFORMAT </w:instrText>
                    </w:r>
                    <w:r w:rsidRPr="00EF2620">
                      <w:fldChar w:fldCharType="separate"/>
                    </w:r>
                    <w:r w:rsidR="001744ED">
                      <w:rPr>
                        <w:noProof/>
                      </w:rPr>
                      <w:t>2</w:t>
                    </w:r>
                    <w:r w:rsidRPr="00EF2620">
                      <w:rPr>
                        <w:noProof/>
                      </w:rPr>
                      <w:fldChar w:fldCharType="end"/>
                    </w:r>
                  </w:p>
                </w:txbxContent>
              </v:textbox>
              <w10:wrap type="square" anchorx="margin" anchory="margin"/>
            </v:shape>
          </w:pict>
        </mc:Fallback>
      </mc:AlternateContent>
    </w:r>
    <w:r>
      <w:rPr>
        <w:noProof/>
        <w:lang w:eastAsia="en-AU"/>
      </w:rPr>
      <w:drawing>
        <wp:anchor distT="0" distB="0" distL="114300" distR="114300" simplePos="0" relativeHeight="251664384" behindDoc="0" locked="1" layoutInCell="1" allowOverlap="1" wp14:anchorId="12C979DD" wp14:editId="5654DD17">
          <wp:simplePos x="57150" y="8648700"/>
          <wp:positionH relativeFrom="margin">
            <wp:align>center</wp:align>
          </wp:positionH>
          <wp:positionV relativeFrom="page">
            <wp:posOffset>10261600</wp:posOffset>
          </wp:positionV>
          <wp:extent cx="7919640" cy="6184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DocumentFooter_FullBleed.emf"/>
                  <pic:cNvPicPr/>
                </pic:nvPicPr>
                <pic:blipFill>
                  <a:blip r:embed="rId1">
                    <a:extLst>
                      <a:ext uri="{28A0092B-C50C-407E-A947-70E740481C1C}">
                        <a14:useLocalDpi xmlns:a14="http://schemas.microsoft.com/office/drawing/2010/main" val="0"/>
                      </a:ext>
                    </a:extLst>
                  </a:blip>
                  <a:stretch>
                    <a:fillRect/>
                  </a:stretch>
                </pic:blipFill>
                <pic:spPr>
                  <a:xfrm>
                    <a:off x="0" y="0"/>
                    <a:ext cx="7919640" cy="6184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C8" w:rsidRDefault="004F09C8" w:rsidP="004F09C8">
    <w:pPr>
      <w:pStyle w:val="Disclaimer"/>
    </w:pPr>
    <w:r>
      <w:rPr>
        <w:rFonts w:ascii="Montserrat Medium" w:hAnsi="Montserrat Medium"/>
        <w:noProof/>
        <w:lang w:eastAsia="en-AU"/>
      </w:rPr>
      <w:drawing>
        <wp:anchor distT="0" distB="0" distL="114300" distR="114300" simplePos="0" relativeHeight="251669504" behindDoc="0" locked="0" layoutInCell="1" allowOverlap="1">
          <wp:simplePos x="0" y="0"/>
          <wp:positionH relativeFrom="column">
            <wp:posOffset>3175</wp:posOffset>
          </wp:positionH>
          <wp:positionV relativeFrom="page">
            <wp:posOffset>8281035</wp:posOffset>
          </wp:positionV>
          <wp:extent cx="1309370" cy="51625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I_Logo.emf"/>
                  <pic:cNvPicPr/>
                </pic:nvPicPr>
                <pic:blipFill>
                  <a:blip r:embed="rId1">
                    <a:extLst>
                      <a:ext uri="{28A0092B-C50C-407E-A947-70E740481C1C}">
                        <a14:useLocalDpi xmlns:a14="http://schemas.microsoft.com/office/drawing/2010/main" val="0"/>
                      </a:ext>
                    </a:extLst>
                  </a:blip>
                  <a:stretch>
                    <a:fillRect/>
                  </a:stretch>
                </pic:blipFill>
                <pic:spPr>
                  <a:xfrm>
                    <a:off x="0" y="0"/>
                    <a:ext cx="1309370" cy="516255"/>
                  </a:xfrm>
                  <a:prstGeom prst="rect">
                    <a:avLst/>
                  </a:prstGeom>
                </pic:spPr>
              </pic:pic>
            </a:graphicData>
          </a:graphic>
          <wp14:sizeRelH relativeFrom="margin">
            <wp14:pctWidth>0</wp14:pctWidth>
          </wp14:sizeRelH>
          <wp14:sizeRelV relativeFrom="margin">
            <wp14:pctHeight>0</wp14:pctHeight>
          </wp14:sizeRelV>
        </wp:anchor>
      </w:drawing>
    </w:r>
    <w:r>
      <w:rPr>
        <w:rFonts w:ascii="Montserrat Medium" w:hAnsi="Montserrat Medium"/>
        <w:noProof/>
        <w:lang w:eastAsia="en-AU"/>
      </w:rPr>
      <w:drawing>
        <wp:anchor distT="0" distB="0" distL="114300" distR="114300" simplePos="0" relativeHeight="251670528" behindDoc="0" locked="0" layoutInCell="1" allowOverlap="1">
          <wp:simplePos x="0" y="0"/>
          <wp:positionH relativeFrom="column">
            <wp:posOffset>4812030</wp:posOffset>
          </wp:positionH>
          <wp:positionV relativeFrom="paragraph">
            <wp:posOffset>-454822</wp:posOffset>
          </wp:positionV>
          <wp:extent cx="1289685" cy="259715"/>
          <wp:effectExtent l="0" t="0" r="571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iskSupport_Logo.emf"/>
                  <pic:cNvPicPr/>
                </pic:nvPicPr>
                <pic:blipFill>
                  <a:blip r:embed="rId2">
                    <a:extLst>
                      <a:ext uri="{28A0092B-C50C-407E-A947-70E740481C1C}">
                        <a14:useLocalDpi xmlns:a14="http://schemas.microsoft.com/office/drawing/2010/main" val="0"/>
                      </a:ext>
                    </a:extLst>
                  </a:blip>
                  <a:stretch>
                    <a:fillRect/>
                  </a:stretch>
                </pic:blipFill>
                <pic:spPr>
                  <a:xfrm>
                    <a:off x="0" y="0"/>
                    <a:ext cx="1289685" cy="259715"/>
                  </a:xfrm>
                  <a:prstGeom prst="rect">
                    <a:avLst/>
                  </a:prstGeom>
                </pic:spPr>
              </pic:pic>
            </a:graphicData>
          </a:graphic>
          <wp14:sizeRelH relativeFrom="margin">
            <wp14:pctWidth>0</wp14:pctWidth>
          </wp14:sizeRelH>
          <wp14:sizeRelV relativeFrom="margin">
            <wp14:pctHeight>0</wp14:pctHeight>
          </wp14:sizeRelV>
        </wp:anchor>
      </w:drawing>
    </w:r>
    <w:r w:rsidRPr="004F09C8">
      <w:rPr>
        <w:rFonts w:ascii="Montserrat Medium" w:hAnsi="Montserrat Medium"/>
        <w:noProof/>
        <w:lang w:eastAsia="en-AU"/>
      </w:rPr>
      <mc:AlternateContent>
        <mc:Choice Requires="wps">
          <w:drawing>
            <wp:anchor distT="0" distB="0" distL="114300" distR="114300" simplePos="0" relativeHeight="251668480" behindDoc="0" locked="0" layoutInCell="1" allowOverlap="1" wp14:anchorId="23364E1D" wp14:editId="755F812E">
              <wp:simplePos x="0" y="0"/>
              <wp:positionH relativeFrom="margin">
                <wp:posOffset>2402840</wp:posOffset>
              </wp:positionH>
              <wp:positionV relativeFrom="margin">
                <wp:posOffset>9003030</wp:posOffset>
              </wp:positionV>
              <wp:extent cx="1295056" cy="430306"/>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295056" cy="430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09C8" w:rsidRPr="00EF2620" w:rsidRDefault="004F09C8" w:rsidP="0081119E">
                          <w:pPr>
                            <w:pStyle w:val="PageNo"/>
                          </w:pPr>
                          <w:r w:rsidRPr="00EF2620">
                            <w:fldChar w:fldCharType="begin"/>
                          </w:r>
                          <w:r w:rsidRPr="00EF2620">
                            <w:instrText xml:space="preserve"> PAGE   \* MERGEFORMAT </w:instrText>
                          </w:r>
                          <w:r w:rsidRPr="00EF2620">
                            <w:fldChar w:fldCharType="separate"/>
                          </w:r>
                          <w:r w:rsidR="001744ED">
                            <w:rPr>
                              <w:noProof/>
                            </w:rPr>
                            <w:t>11</w:t>
                          </w:r>
                          <w:r w:rsidRPr="00EF2620">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364E1D" id="_x0000_t202" coordsize="21600,21600" o:spt="202" path="m,l,21600r21600,l21600,xe">
              <v:stroke joinstyle="miter"/>
              <v:path gradientshapeok="t" o:connecttype="rect"/>
            </v:shapetype>
            <v:shape id="Text Box 31" o:spid="_x0000_s1028" type="#_x0000_t202" style="position:absolute;margin-left:189.2pt;margin-top:708.9pt;width:101.95pt;height:33.9pt;z-index:25166848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" filled="f" stroked="f" strokeweight=".5pt">
              <v:textbox>
                <w:txbxContent>
                  <w:p w:rsidR="004F09C8" w:rsidRPr="00EF2620" w:rsidRDefault="004F09C8" w:rsidP="0081119E">
                    <w:pPr>
                      <w:pStyle w:val="PageNo"/>
                    </w:pPr>
                    <w:r w:rsidRPr="00EF2620">
                      <w:fldChar w:fldCharType="begin"/>
                    </w:r>
                    <w:r w:rsidRPr="00EF2620">
                      <w:instrText xml:space="preserve"> PAGE   \* MERGEFORMAT </w:instrText>
                    </w:r>
                    <w:r w:rsidRPr="00EF2620">
                      <w:fldChar w:fldCharType="separate"/>
                    </w:r>
                    <w:r w:rsidR="001744ED">
                      <w:rPr>
                        <w:noProof/>
                      </w:rPr>
                      <w:t>11</w:t>
                    </w:r>
                    <w:r w:rsidRPr="00EF2620">
                      <w:rPr>
                        <w:noProof/>
                      </w:rPr>
                      <w:fldChar w:fldCharType="end"/>
                    </w:r>
                  </w:p>
                </w:txbxContent>
              </v:textbox>
              <w10:wrap type="square" anchorx="margin" anchory="margin"/>
            </v:shape>
          </w:pict>
        </mc:Fallback>
      </mc:AlternateContent>
    </w:r>
    <w:r w:rsidRPr="004F09C8">
      <w:rPr>
        <w:rFonts w:ascii="Montserrat Medium" w:hAnsi="Montserrat Medium"/>
        <w:noProof/>
        <w:lang w:eastAsia="en-AU"/>
      </w:rPr>
      <w:drawing>
        <wp:anchor distT="0" distB="0" distL="114300" distR="114300" simplePos="0" relativeHeight="251666432" behindDoc="0" locked="1" layoutInCell="1" allowOverlap="1">
          <wp:simplePos x="723014" y="9633098"/>
          <wp:positionH relativeFrom="margin">
            <wp:align>center</wp:align>
          </wp:positionH>
          <wp:positionV relativeFrom="page">
            <wp:posOffset>10261600</wp:posOffset>
          </wp:positionV>
          <wp:extent cx="7919280" cy="6177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I_DocumentFooter_FullBleed.emf"/>
                  <pic:cNvPicPr/>
                </pic:nvPicPr>
                <pic:blipFill>
                  <a:blip r:embed="rId3">
                    <a:extLst>
                      <a:ext uri="{28A0092B-C50C-407E-A947-70E740481C1C}">
                        <a14:useLocalDpi xmlns:a14="http://schemas.microsoft.com/office/drawing/2010/main" val="0"/>
                      </a:ext>
                    </a:extLst>
                  </a:blip>
                  <a:stretch>
                    <a:fillRect/>
                  </a:stretch>
                </pic:blipFill>
                <pic:spPr>
                  <a:xfrm>
                    <a:off x="0" y="0"/>
                    <a:ext cx="7919280" cy="617760"/>
                  </a:xfrm>
                  <a:prstGeom prst="rect">
                    <a:avLst/>
                  </a:prstGeom>
                </pic:spPr>
              </pic:pic>
            </a:graphicData>
          </a:graphic>
          <wp14:sizeRelH relativeFrom="margin">
            <wp14:pctWidth>0</wp14:pctWidth>
          </wp14:sizeRelH>
          <wp14:sizeRelV relativeFrom="margin">
            <wp14:pctHeight>0</wp14:pctHeight>
          </wp14:sizeRelV>
        </wp:anchor>
      </w:drawing>
    </w:r>
    <w:r w:rsidRPr="004F09C8">
      <w:rPr>
        <w:rFonts w:ascii="Montserrat Medium" w:hAnsi="Montserrat Medium"/>
      </w:rPr>
      <w:t>Important Notice:</w:t>
    </w:r>
    <w:r>
      <w:t xml:space="preserve"> </w:t>
    </w:r>
    <w:r w:rsidRPr="004F09C8">
      <w:t xml:space="preserve">This document is provided as a template only. While the information contained in this template has been formulated with all due care, CCI does not warrant or represent that the information, once downloaded and </w:t>
    </w:r>
    <w:r>
      <w:br/>
    </w:r>
    <w:r w:rsidRPr="004F09C8">
      <w:t>edited by the user, is free from errors, misrepresentations or omissions. CCI is not responsible for any loss or damage to the user or any third party whether caused by reason of error, omission or misrepresentation in the edited template or otherwise. Users of this template will be, and are responsible for making their own assessment of the information inserted into the template and should verify all relevant representations, statements and information with their own professional advisers.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38" w:rsidRDefault="004E2E38" w:rsidP="0035496C">
      <w:pPr>
        <w:spacing w:after="0" w:line="240" w:lineRule="auto"/>
      </w:pPr>
      <w:r>
        <w:separator/>
      </w:r>
    </w:p>
  </w:footnote>
  <w:footnote w:type="continuationSeparator" w:id="0">
    <w:p w:rsidR="004E2E38" w:rsidRDefault="004E2E38" w:rsidP="0035496C">
      <w:pPr>
        <w:spacing w:after="0" w:line="240" w:lineRule="auto"/>
      </w:pPr>
      <w:r>
        <w:continuationSeparator/>
      </w:r>
    </w:p>
  </w:footnote>
  <w:footnote w:id="1">
    <w:p w:rsidR="00AF753E" w:rsidRPr="00BC16B8" w:rsidRDefault="00AF753E" w:rsidP="0081119E">
      <w:pPr>
        <w:pStyle w:val="Footnote"/>
        <w:rPr>
          <w:rFonts w:ascii="Montserrat Medium" w:hAnsi="Montserrat Medium"/>
        </w:rPr>
      </w:pPr>
      <w:r w:rsidRPr="00BC16B8">
        <w:rPr>
          <w:rStyle w:val="FootnoteReference"/>
          <w:rFonts w:ascii="Montserrat Medium" w:hAnsi="Montserrat Medium"/>
        </w:rPr>
        <w:footnoteRef/>
      </w:r>
      <w:r w:rsidRPr="00BC16B8">
        <w:rPr>
          <w:rFonts w:ascii="Montserrat Medium" w:hAnsi="Montserrat Medium"/>
        </w:rPr>
        <w:t xml:space="preserve"> What is a PCBU?</w:t>
      </w:r>
    </w:p>
    <w:p w:rsidR="00AF753E" w:rsidRPr="00EF2620" w:rsidRDefault="00AF753E" w:rsidP="0081119E">
      <w:pPr>
        <w:pStyle w:val="Footnote"/>
      </w:pPr>
      <w:r w:rsidRPr="00EF2620">
        <w:t>A 'person conducting a business or undertaking' (PCBU) is a legal term under WHS laws for individuals, businesses or organisations that are conducting business. A person who performs work for a PCBU is considered a worker.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Header"/>
    </w:pPr>
    <w:r>
      <w:rPr>
        <w:noProof/>
        <w:lang w:eastAsia="en-AU"/>
      </w:rPr>
      <w:drawing>
        <wp:anchor distT="0" distB="0" distL="114300" distR="114300" simplePos="0" relativeHeight="251659264" behindDoc="0" locked="1" layoutInCell="1" allowOverlap="1">
          <wp:simplePos x="0" y="0"/>
          <wp:positionH relativeFrom="page">
            <wp:posOffset>5076825</wp:posOffset>
          </wp:positionH>
          <wp:positionV relativeFrom="page">
            <wp:posOffset>1030641</wp:posOffset>
          </wp:positionV>
          <wp:extent cx="1907640" cy="384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kSupport_Logo.emf"/>
                  <pic:cNvPicPr/>
                </pic:nvPicPr>
                <pic:blipFill>
                  <a:blip r:embed="rId1">
                    <a:extLst>
                      <a:ext uri="{28A0092B-C50C-407E-A947-70E740481C1C}">
                        <a14:useLocalDpi xmlns:a14="http://schemas.microsoft.com/office/drawing/2010/main" val="0"/>
                      </a:ext>
                    </a:extLst>
                  </a:blip>
                  <a:stretch>
                    <a:fillRect/>
                  </a:stretch>
                </pic:blipFill>
                <pic:spPr>
                  <a:xfrm>
                    <a:off x="0" y="0"/>
                    <a:ext cx="1907640" cy="384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1" layoutInCell="1" allowOverlap="1">
          <wp:simplePos x="0" y="0"/>
          <wp:positionH relativeFrom="page">
            <wp:posOffset>575945</wp:posOffset>
          </wp:positionH>
          <wp:positionV relativeFrom="page">
            <wp:posOffset>574675</wp:posOffset>
          </wp:positionV>
          <wp:extent cx="1980000" cy="7812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I_Logo.emf"/>
                  <pic:cNvPicPr/>
                </pic:nvPicPr>
                <pic:blipFill>
                  <a:blip r:embed="rId2">
                    <a:extLst>
                      <a:ext uri="{28A0092B-C50C-407E-A947-70E740481C1C}">
                        <a14:useLocalDpi xmlns:a14="http://schemas.microsoft.com/office/drawing/2010/main" val="0"/>
                      </a:ext>
                    </a:extLst>
                  </a:blip>
                  <a:stretch>
                    <a:fillRect/>
                  </a:stretch>
                </pic:blipFill>
                <pic:spPr>
                  <a:xfrm>
                    <a:off x="0" y="0"/>
                    <a:ext cx="1980000" cy="7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E" w:rsidRDefault="00AF75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C8" w:rsidRDefault="004F09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F9758E"/>
    <w:multiLevelType w:val="hybridMultilevel"/>
    <w:tmpl w:val="49A4A950"/>
    <w:lvl w:ilvl="0" w:tplc="3842B8E8">
      <w:start w:val="1"/>
      <w:numFmt w:val="decimal"/>
      <w:pStyle w:val="Numbering"/>
      <w:lvlText w:val="%1."/>
      <w:lvlJc w:val="left"/>
      <w:pPr>
        <w:ind w:left="360" w:hanging="360"/>
      </w:pPr>
      <w:rPr>
        <w:rFonts w:ascii="Montserrat" w:hAnsi="Montserrat" w:hint="default"/>
        <w:b w:val="0"/>
        <w:i w:val="0"/>
        <w:color w:val="0DB14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D3E3B1A"/>
    <w:multiLevelType w:val="hybridMultilevel"/>
    <w:tmpl w:val="013CD372"/>
    <w:lvl w:ilvl="0" w:tplc="EC9CBC3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1B0"/>
    <w:rsid w:val="00156799"/>
    <w:rsid w:val="001744ED"/>
    <w:rsid w:val="001B719A"/>
    <w:rsid w:val="001E7221"/>
    <w:rsid w:val="00212D21"/>
    <w:rsid w:val="00285160"/>
    <w:rsid w:val="0035496C"/>
    <w:rsid w:val="003604F9"/>
    <w:rsid w:val="003615EA"/>
    <w:rsid w:val="00415FD9"/>
    <w:rsid w:val="00427104"/>
    <w:rsid w:val="004E2E38"/>
    <w:rsid w:val="004F09C8"/>
    <w:rsid w:val="00520228"/>
    <w:rsid w:val="0055160D"/>
    <w:rsid w:val="00561675"/>
    <w:rsid w:val="0058555D"/>
    <w:rsid w:val="006061B0"/>
    <w:rsid w:val="00627386"/>
    <w:rsid w:val="006460E5"/>
    <w:rsid w:val="00663FDD"/>
    <w:rsid w:val="006A3E8D"/>
    <w:rsid w:val="00713186"/>
    <w:rsid w:val="00717DA5"/>
    <w:rsid w:val="00801482"/>
    <w:rsid w:val="0081119E"/>
    <w:rsid w:val="008B23E3"/>
    <w:rsid w:val="00933AA6"/>
    <w:rsid w:val="009F449A"/>
    <w:rsid w:val="00A1749A"/>
    <w:rsid w:val="00AB4556"/>
    <w:rsid w:val="00AE27ED"/>
    <w:rsid w:val="00AF753E"/>
    <w:rsid w:val="00B5732A"/>
    <w:rsid w:val="00B81756"/>
    <w:rsid w:val="00B90B25"/>
    <w:rsid w:val="00BA4EA1"/>
    <w:rsid w:val="00BC16B8"/>
    <w:rsid w:val="00C54588"/>
    <w:rsid w:val="00D4339F"/>
    <w:rsid w:val="00E25C3F"/>
    <w:rsid w:val="00EE30FC"/>
    <w:rsid w:val="00EF2620"/>
    <w:rsid w:val="00F23F80"/>
    <w:rsid w:val="00FC1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917217B-AF20-4CF4-BA91-A78E9341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
    <w:name w:val="Cover Heading"/>
    <w:link w:val="CoverHeadingChar"/>
    <w:qFormat/>
    <w:rsid w:val="0035496C"/>
    <w:pPr>
      <w:spacing w:after="240" w:line="240" w:lineRule="auto"/>
    </w:pPr>
    <w:rPr>
      <w:rFonts w:ascii="Montserrat" w:hAnsi="Montserrat"/>
      <w:color w:val="0DB14B"/>
      <w:sz w:val="50"/>
      <w:szCs w:val="50"/>
      <w:lang w:val="en-US"/>
    </w:rPr>
  </w:style>
  <w:style w:type="paragraph" w:customStyle="1" w:styleId="CoverSub-heading">
    <w:name w:val="Cover Sub-heading"/>
    <w:next w:val="Normal"/>
    <w:link w:val="CoverSub-headingChar"/>
    <w:qFormat/>
    <w:rsid w:val="00156799"/>
    <w:pPr>
      <w:spacing w:after="600" w:line="240" w:lineRule="auto"/>
    </w:pPr>
    <w:rPr>
      <w:rFonts w:ascii="Montserrat" w:hAnsi="Montserrat"/>
      <w:color w:val="646464"/>
      <w:spacing w:val="-10"/>
      <w:sz w:val="32"/>
      <w:szCs w:val="50"/>
      <w:lang w:val="en-US"/>
    </w:rPr>
  </w:style>
  <w:style w:type="character" w:customStyle="1" w:styleId="CoverHeadingChar">
    <w:name w:val="Cover Heading Char"/>
    <w:basedOn w:val="DefaultParagraphFont"/>
    <w:link w:val="CoverHeading"/>
    <w:rsid w:val="0035496C"/>
    <w:rPr>
      <w:rFonts w:ascii="Montserrat" w:hAnsi="Montserrat"/>
      <w:color w:val="0DB14B"/>
      <w:sz w:val="50"/>
      <w:szCs w:val="50"/>
      <w:lang w:val="en-US"/>
    </w:rPr>
  </w:style>
  <w:style w:type="paragraph" w:styleId="Title">
    <w:name w:val="Title"/>
    <w:basedOn w:val="Normal"/>
    <w:next w:val="Normal"/>
    <w:link w:val="TitleChar"/>
    <w:uiPriority w:val="10"/>
    <w:rsid w:val="006061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1B0"/>
    <w:rPr>
      <w:rFonts w:asciiTheme="majorHAnsi" w:eastAsiaTheme="majorEastAsia" w:hAnsiTheme="majorHAnsi" w:cstheme="majorBidi"/>
      <w:spacing w:val="-10"/>
      <w:kern w:val="28"/>
      <w:sz w:val="56"/>
      <w:szCs w:val="56"/>
    </w:rPr>
  </w:style>
  <w:style w:type="paragraph" w:customStyle="1" w:styleId="IntroHeading">
    <w:name w:val="Intro Heading"/>
    <w:basedOn w:val="Normal"/>
    <w:link w:val="IntroHeadingChar"/>
    <w:rsid w:val="00427104"/>
    <w:pPr>
      <w:spacing w:after="240" w:line="240" w:lineRule="auto"/>
    </w:pPr>
    <w:rPr>
      <w:rFonts w:ascii="Montserrat" w:hAnsi="Montserrat"/>
      <w:color w:val="0DB14B"/>
      <w:sz w:val="36"/>
      <w:szCs w:val="18"/>
      <w:lang w:val="en-US"/>
    </w:rPr>
  </w:style>
  <w:style w:type="character" w:customStyle="1" w:styleId="CoverSub-headingChar">
    <w:name w:val="Cover Sub-heading Char"/>
    <w:basedOn w:val="DefaultParagraphFont"/>
    <w:link w:val="CoverSub-heading"/>
    <w:rsid w:val="00156799"/>
    <w:rPr>
      <w:rFonts w:ascii="Montserrat" w:hAnsi="Montserrat"/>
      <w:color w:val="646464"/>
      <w:spacing w:val="-10"/>
      <w:sz w:val="32"/>
      <w:szCs w:val="50"/>
      <w:lang w:val="en-US"/>
    </w:rPr>
  </w:style>
  <w:style w:type="paragraph" w:customStyle="1" w:styleId="SectionHeading">
    <w:name w:val="Section Heading"/>
    <w:basedOn w:val="IntroHeading"/>
    <w:link w:val="SectionHeadingChar"/>
    <w:qFormat/>
    <w:rsid w:val="0055160D"/>
    <w:pPr>
      <w:pBdr>
        <w:bottom w:val="single" w:sz="4" w:space="1" w:color="0DB14B"/>
      </w:pBdr>
    </w:pPr>
    <w:rPr>
      <w:sz w:val="40"/>
      <w:szCs w:val="28"/>
    </w:rPr>
  </w:style>
  <w:style w:type="character" w:customStyle="1" w:styleId="IntroHeadingChar">
    <w:name w:val="Intro Heading Char"/>
    <w:basedOn w:val="DefaultParagraphFont"/>
    <w:link w:val="IntroHeading"/>
    <w:rsid w:val="00427104"/>
    <w:rPr>
      <w:rFonts w:ascii="Montserrat" w:hAnsi="Montserrat"/>
      <w:color w:val="0DB14B"/>
      <w:sz w:val="36"/>
      <w:szCs w:val="18"/>
      <w:lang w:val="en-US"/>
    </w:rPr>
  </w:style>
  <w:style w:type="paragraph" w:customStyle="1" w:styleId="SectionSub-heading">
    <w:name w:val="Section Sub-heading"/>
    <w:basedOn w:val="Normal"/>
    <w:link w:val="SectionSub-headingChar"/>
    <w:qFormat/>
    <w:rsid w:val="00E25C3F"/>
    <w:pPr>
      <w:spacing w:after="120"/>
    </w:pPr>
    <w:rPr>
      <w:rFonts w:ascii="Montserrat" w:hAnsi="Montserrat"/>
      <w:color w:val="72BF44"/>
      <w:sz w:val="28"/>
    </w:rPr>
  </w:style>
  <w:style w:type="character" w:customStyle="1" w:styleId="SectionHeadingChar">
    <w:name w:val="Section Heading Char"/>
    <w:basedOn w:val="IntroHeadingChar"/>
    <w:link w:val="SectionHeading"/>
    <w:rsid w:val="0055160D"/>
    <w:rPr>
      <w:rFonts w:ascii="Montserrat" w:hAnsi="Montserrat"/>
      <w:color w:val="0DB14B"/>
      <w:sz w:val="40"/>
      <w:szCs w:val="28"/>
      <w:lang w:val="en-US"/>
    </w:rPr>
  </w:style>
  <w:style w:type="character" w:customStyle="1" w:styleId="SectionSub-headingChar">
    <w:name w:val="Section Sub-heading Char"/>
    <w:basedOn w:val="DefaultParagraphFont"/>
    <w:link w:val="SectionSub-heading"/>
    <w:rsid w:val="00E25C3F"/>
    <w:rPr>
      <w:rFonts w:ascii="Montserrat" w:hAnsi="Montserrat"/>
      <w:color w:val="72BF44"/>
      <w:sz w:val="28"/>
    </w:rPr>
  </w:style>
  <w:style w:type="paragraph" w:styleId="Header">
    <w:name w:val="header"/>
    <w:basedOn w:val="Normal"/>
    <w:link w:val="HeaderChar"/>
    <w:uiPriority w:val="99"/>
    <w:unhideWhenUsed/>
    <w:rsid w:val="00354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96C"/>
  </w:style>
  <w:style w:type="paragraph" w:styleId="Footer">
    <w:name w:val="footer"/>
    <w:basedOn w:val="Normal"/>
    <w:link w:val="FooterChar"/>
    <w:uiPriority w:val="99"/>
    <w:unhideWhenUsed/>
    <w:rsid w:val="00354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96C"/>
  </w:style>
  <w:style w:type="paragraph" w:customStyle="1" w:styleId="Body">
    <w:name w:val="Body"/>
    <w:link w:val="BodyChar"/>
    <w:qFormat/>
    <w:rsid w:val="0081119E"/>
    <w:pPr>
      <w:spacing w:line="320" w:lineRule="exact"/>
    </w:pPr>
    <w:rPr>
      <w:rFonts w:ascii="Montserrat" w:hAnsi="Montserrat"/>
      <w:color w:val="646464"/>
    </w:rPr>
  </w:style>
  <w:style w:type="paragraph" w:customStyle="1" w:styleId="Numbering">
    <w:name w:val="Numbering"/>
    <w:basedOn w:val="Body"/>
    <w:link w:val="NumberingChar"/>
    <w:qFormat/>
    <w:rsid w:val="00717DA5"/>
    <w:pPr>
      <w:numPr>
        <w:numId w:val="1"/>
      </w:numPr>
    </w:pPr>
  </w:style>
  <w:style w:type="character" w:customStyle="1" w:styleId="BodyChar">
    <w:name w:val="Body Char"/>
    <w:basedOn w:val="SectionSub-headingChar"/>
    <w:link w:val="Body"/>
    <w:rsid w:val="0081119E"/>
    <w:rPr>
      <w:rFonts w:ascii="Montserrat" w:hAnsi="Montserrat"/>
      <w:color w:val="646464"/>
      <w:sz w:val="28"/>
    </w:rPr>
  </w:style>
  <w:style w:type="paragraph" w:customStyle="1" w:styleId="PageNo">
    <w:name w:val="Page No"/>
    <w:basedOn w:val="Body"/>
    <w:link w:val="PageNoChar"/>
    <w:qFormat/>
    <w:rsid w:val="00EF2620"/>
    <w:pPr>
      <w:spacing w:after="0"/>
      <w:jc w:val="center"/>
    </w:pPr>
    <w:rPr>
      <w:color w:val="FFFFFF" w:themeColor="background1"/>
      <w:sz w:val="18"/>
    </w:rPr>
  </w:style>
  <w:style w:type="character" w:customStyle="1" w:styleId="NumberingChar">
    <w:name w:val="Numbering Char"/>
    <w:basedOn w:val="BodyChar"/>
    <w:link w:val="Numbering"/>
    <w:rsid w:val="00801482"/>
    <w:rPr>
      <w:rFonts w:ascii="Montserrat" w:hAnsi="Montserrat"/>
      <w:color w:val="646464"/>
      <w:sz w:val="28"/>
    </w:rPr>
  </w:style>
  <w:style w:type="paragraph" w:styleId="FootnoteText">
    <w:name w:val="footnote text"/>
    <w:basedOn w:val="Normal"/>
    <w:link w:val="FootnoteTextChar"/>
    <w:uiPriority w:val="99"/>
    <w:semiHidden/>
    <w:unhideWhenUsed/>
    <w:rsid w:val="00EF2620"/>
    <w:pPr>
      <w:spacing w:after="0" w:line="240" w:lineRule="auto"/>
    </w:pPr>
    <w:rPr>
      <w:sz w:val="20"/>
      <w:szCs w:val="20"/>
    </w:rPr>
  </w:style>
  <w:style w:type="character" w:customStyle="1" w:styleId="PageNoChar">
    <w:name w:val="Page No Char"/>
    <w:basedOn w:val="BodyChar"/>
    <w:link w:val="PageNo"/>
    <w:rsid w:val="00EF2620"/>
    <w:rPr>
      <w:rFonts w:ascii="Montserrat" w:hAnsi="Montserrat"/>
      <w:color w:val="FFFFFF" w:themeColor="background1"/>
      <w:sz w:val="18"/>
    </w:rPr>
  </w:style>
  <w:style w:type="character" w:customStyle="1" w:styleId="FootnoteTextChar">
    <w:name w:val="Footnote Text Char"/>
    <w:basedOn w:val="DefaultParagraphFont"/>
    <w:link w:val="FootnoteText"/>
    <w:uiPriority w:val="99"/>
    <w:semiHidden/>
    <w:rsid w:val="00EF2620"/>
    <w:rPr>
      <w:sz w:val="20"/>
      <w:szCs w:val="20"/>
    </w:rPr>
  </w:style>
  <w:style w:type="character" w:styleId="FootnoteReference">
    <w:name w:val="footnote reference"/>
    <w:basedOn w:val="DefaultParagraphFont"/>
    <w:uiPriority w:val="99"/>
    <w:semiHidden/>
    <w:unhideWhenUsed/>
    <w:rsid w:val="00EF2620"/>
    <w:rPr>
      <w:vertAlign w:val="superscript"/>
    </w:rPr>
  </w:style>
  <w:style w:type="paragraph" w:customStyle="1" w:styleId="Footnote">
    <w:name w:val="Footnote"/>
    <w:basedOn w:val="Body"/>
    <w:link w:val="FootnoteChar"/>
    <w:qFormat/>
    <w:rsid w:val="00EF2620"/>
    <w:pPr>
      <w:spacing w:line="280" w:lineRule="exact"/>
    </w:pPr>
    <w:rPr>
      <w:sz w:val="20"/>
      <w:lang w:val="en-US"/>
    </w:rPr>
  </w:style>
  <w:style w:type="table" w:styleId="TableGrid">
    <w:name w:val="Table Grid"/>
    <w:basedOn w:val="TableNormal"/>
    <w:uiPriority w:val="39"/>
    <w:rsid w:val="008B2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
    <w:name w:val="Footnote Char"/>
    <w:basedOn w:val="BodyChar"/>
    <w:link w:val="Footnote"/>
    <w:rsid w:val="00EF2620"/>
    <w:rPr>
      <w:rFonts w:ascii="Montserrat" w:hAnsi="Montserrat"/>
      <w:color w:val="646464"/>
      <w:sz w:val="20"/>
      <w:lang w:val="en-US"/>
    </w:rPr>
  </w:style>
  <w:style w:type="paragraph" w:styleId="BalloonText">
    <w:name w:val="Balloon Text"/>
    <w:basedOn w:val="Normal"/>
    <w:link w:val="BalloonTextChar"/>
    <w:uiPriority w:val="99"/>
    <w:semiHidden/>
    <w:unhideWhenUsed/>
    <w:rsid w:val="008B2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3E3"/>
    <w:rPr>
      <w:rFonts w:ascii="Segoe UI" w:hAnsi="Segoe UI" w:cs="Segoe UI"/>
      <w:sz w:val="18"/>
      <w:szCs w:val="18"/>
    </w:rPr>
  </w:style>
  <w:style w:type="paragraph" w:customStyle="1" w:styleId="TableTitle">
    <w:name w:val="Table Title"/>
    <w:basedOn w:val="Body"/>
    <w:link w:val="TableTitleChar"/>
    <w:qFormat/>
    <w:rsid w:val="00B81756"/>
    <w:pPr>
      <w:spacing w:after="0"/>
    </w:pPr>
    <w:rPr>
      <w:rFonts w:ascii="Montserrat Medium" w:hAnsi="Montserrat Medium"/>
      <w:color w:val="FFFFFF" w:themeColor="background1"/>
    </w:rPr>
  </w:style>
  <w:style w:type="paragraph" w:customStyle="1" w:styleId="TableSubHeading">
    <w:name w:val="Table Sub Heading"/>
    <w:basedOn w:val="Body"/>
    <w:link w:val="TableSubHeadingChar"/>
    <w:qFormat/>
    <w:rsid w:val="00B81756"/>
    <w:pPr>
      <w:spacing w:after="0" w:line="240" w:lineRule="exact"/>
    </w:pPr>
    <w:rPr>
      <w:rFonts w:ascii="Montserrat Medium" w:hAnsi="Montserrat Medium"/>
      <w:color w:val="0DB14B"/>
      <w:sz w:val="18"/>
    </w:rPr>
  </w:style>
  <w:style w:type="character" w:customStyle="1" w:styleId="TableTitleChar">
    <w:name w:val="Table Title Char"/>
    <w:basedOn w:val="BodyChar"/>
    <w:link w:val="TableTitle"/>
    <w:rsid w:val="00B81756"/>
    <w:rPr>
      <w:rFonts w:ascii="Montserrat Medium" w:hAnsi="Montserrat Medium"/>
      <w:color w:val="FFFFFF" w:themeColor="background1"/>
      <w:sz w:val="28"/>
    </w:rPr>
  </w:style>
  <w:style w:type="paragraph" w:customStyle="1" w:styleId="TableContent">
    <w:name w:val="Table Content"/>
    <w:basedOn w:val="Body"/>
    <w:link w:val="TableContentChar"/>
    <w:qFormat/>
    <w:rsid w:val="00BA4EA1"/>
    <w:pPr>
      <w:spacing w:after="0" w:line="240" w:lineRule="exact"/>
    </w:pPr>
    <w:rPr>
      <w:rFonts w:ascii="Montserrat Medium" w:hAnsi="Montserrat Medium"/>
      <w:sz w:val="18"/>
    </w:rPr>
  </w:style>
  <w:style w:type="character" w:customStyle="1" w:styleId="TableSubHeadingChar">
    <w:name w:val="Table Sub Heading Char"/>
    <w:basedOn w:val="BodyChar"/>
    <w:link w:val="TableSubHeading"/>
    <w:rsid w:val="00B81756"/>
    <w:rPr>
      <w:rFonts w:ascii="Montserrat Medium" w:hAnsi="Montserrat Medium"/>
      <w:color w:val="0DB14B"/>
      <w:sz w:val="18"/>
    </w:rPr>
  </w:style>
  <w:style w:type="paragraph" w:customStyle="1" w:styleId="Disclaimer">
    <w:name w:val="Disclaimer"/>
    <w:link w:val="DisclaimerChar"/>
    <w:qFormat/>
    <w:rsid w:val="00AF753E"/>
    <w:pPr>
      <w:spacing w:line="220" w:lineRule="exact"/>
    </w:pPr>
    <w:rPr>
      <w:rFonts w:ascii="Montserrat" w:hAnsi="Montserrat"/>
      <w:color w:val="646464"/>
      <w:sz w:val="16"/>
    </w:rPr>
  </w:style>
  <w:style w:type="character" w:customStyle="1" w:styleId="TableContentChar">
    <w:name w:val="Table Content Char"/>
    <w:basedOn w:val="BodyChar"/>
    <w:link w:val="TableContent"/>
    <w:rsid w:val="00BA4EA1"/>
    <w:rPr>
      <w:rFonts w:ascii="Montserrat Medium" w:hAnsi="Montserrat Medium"/>
      <w:color w:val="646464"/>
      <w:sz w:val="18"/>
    </w:rPr>
  </w:style>
  <w:style w:type="character" w:customStyle="1" w:styleId="DisclaimerChar">
    <w:name w:val="Disclaimer Char"/>
    <w:basedOn w:val="BodyChar"/>
    <w:link w:val="Disclaimer"/>
    <w:rsid w:val="00AF753E"/>
    <w:rPr>
      <w:rFonts w:ascii="Montserrat" w:hAnsi="Montserrat"/>
      <w:color w:val="646464"/>
      <w:sz w:val="16"/>
    </w:rPr>
  </w:style>
  <w:style w:type="paragraph" w:styleId="Revision">
    <w:name w:val="Revision"/>
    <w:hidden/>
    <w:uiPriority w:val="99"/>
    <w:semiHidden/>
    <w:rsid w:val="00A174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2.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C4DB4-6321-4845-B93F-F57CEA46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1045</Words>
  <Characters>5963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Catholic Church Insurance</Company>
  <LinksUpToDate>false</LinksUpToDate>
  <CharactersWithSpaces>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Reinheimer</dc:creator>
  <cp:keywords/>
  <dc:description/>
  <cp:lastModifiedBy>Megan Peterson</cp:lastModifiedBy>
  <cp:revision>2</cp:revision>
  <dcterms:created xsi:type="dcterms:W3CDTF">2019-09-18T07:22:00Z</dcterms:created>
  <dcterms:modified xsi:type="dcterms:W3CDTF">2019-09-18T07:22:00Z</dcterms:modified>
</cp:coreProperties>
</file>